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9FE" w:rsidRPr="00F909EC" w:rsidRDefault="00071D36" w:rsidP="00F909EC">
      <w:pPr>
        <w:pStyle w:val="1"/>
        <w:jc w:val="center"/>
      </w:pPr>
      <w:r>
        <w:rPr>
          <w:noProof/>
        </w:rPr>
        <w:pict>
          <v:line id="_x0000_s1026" style="position:absolute;left:0;text-align:left;flip:x;z-index:2" from="6pt,0" to="6pt,711pt" strokeweight="6pt">
            <v:stroke linestyle="thickBetweenThin"/>
            <w10:wrap type="square" anchorx="page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7" type="#_x0000_t75" alt="Эмблема ССК" style="position:absolute;left:0;text-align:left;margin-left:27pt;margin-top:0;width:81.9pt;height:85.2pt;z-index:1;visibility:visible">
            <v:imagedata r:id="rId7" o:title=""/>
            <w10:wrap type="square"/>
          </v:shape>
        </w:pict>
      </w:r>
      <w:r w:rsidR="001129FE" w:rsidRPr="00F909EC">
        <w:t>ОБЛАСТНОЕ ГОСУДАРСТВЕННОЕ БЮДЖЕТНОЕ</w:t>
      </w:r>
    </w:p>
    <w:p w:rsidR="001129FE" w:rsidRPr="00F909EC" w:rsidRDefault="001129FE" w:rsidP="00F909EC">
      <w:pPr>
        <w:pStyle w:val="1"/>
        <w:jc w:val="center"/>
      </w:pPr>
      <w:r w:rsidRPr="00F909EC">
        <w:t>ПРОФЕССИОНАЛЬНОЕ ОБРАЗОВАТЕЛЬНОЕ УЧРЕЖДЕНИЕ</w:t>
      </w:r>
    </w:p>
    <w:p w:rsidR="001129FE" w:rsidRDefault="001129FE" w:rsidP="00F909EC">
      <w:pPr>
        <w:jc w:val="center"/>
        <w:rPr>
          <w:b/>
          <w:bCs/>
          <w:spacing w:val="40"/>
        </w:rPr>
      </w:pPr>
      <w:r w:rsidRPr="00F909EC">
        <w:rPr>
          <w:b/>
          <w:bCs/>
        </w:rPr>
        <w:t>«СМОЛЕНСКИЙ СТРОИТЕЛЬНЫЙ КОЛЛЕДЖ</w:t>
      </w:r>
      <w:r>
        <w:rPr>
          <w:b/>
          <w:bCs/>
          <w:spacing w:val="40"/>
        </w:rPr>
        <w:t>»</w:t>
      </w:r>
    </w:p>
    <w:p w:rsidR="001129FE" w:rsidRDefault="001129FE" w:rsidP="002962E6">
      <w:pPr>
        <w:pStyle w:val="22"/>
        <w:ind w:right="55"/>
        <w:rPr>
          <w:sz w:val="36"/>
          <w:szCs w:val="36"/>
        </w:rPr>
      </w:pPr>
    </w:p>
    <w:p w:rsidR="001129FE" w:rsidRDefault="001129FE" w:rsidP="002962E6">
      <w:pPr>
        <w:pStyle w:val="a4"/>
        <w:jc w:val="center"/>
        <w:rPr>
          <w:sz w:val="32"/>
          <w:szCs w:val="32"/>
        </w:rPr>
      </w:pPr>
    </w:p>
    <w:p w:rsidR="001129FE" w:rsidRDefault="001129FE" w:rsidP="002962E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1129FE" w:rsidRDefault="001129FE" w:rsidP="002962E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1129FE" w:rsidRDefault="001129FE" w:rsidP="002962E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1129FE" w:rsidRDefault="001129FE" w:rsidP="00321B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129FE" w:rsidRDefault="001129FE" w:rsidP="002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129FE" w:rsidRDefault="001129FE" w:rsidP="002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129FE" w:rsidRPr="00F909EC" w:rsidRDefault="001129FE" w:rsidP="002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4"/>
          <w:szCs w:val="44"/>
        </w:rPr>
      </w:pPr>
      <w:r>
        <w:rPr>
          <w:b/>
          <w:bCs/>
          <w:caps/>
          <w:sz w:val="44"/>
          <w:szCs w:val="44"/>
        </w:rPr>
        <w:t xml:space="preserve">РАБОЧАЯ </w:t>
      </w:r>
      <w:r w:rsidRPr="00F909EC">
        <w:rPr>
          <w:b/>
          <w:bCs/>
          <w:caps/>
          <w:sz w:val="44"/>
          <w:szCs w:val="44"/>
        </w:rPr>
        <w:t>ПРОГРАММа УЧЕБНОЙ ДИСЦИПЛИНЫ</w:t>
      </w:r>
    </w:p>
    <w:p w:rsidR="001129FE" w:rsidRPr="00F909EC" w:rsidRDefault="001129FE" w:rsidP="002962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4"/>
          <w:szCs w:val="44"/>
          <w:u w:val="single"/>
        </w:rPr>
      </w:pPr>
    </w:p>
    <w:p w:rsidR="001129FE" w:rsidRDefault="001129FE" w:rsidP="00F9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4"/>
          <w:szCs w:val="44"/>
        </w:rPr>
      </w:pPr>
      <w:r w:rsidRPr="00F909EC">
        <w:rPr>
          <w:b/>
          <w:bCs/>
          <w:sz w:val="44"/>
          <w:szCs w:val="44"/>
        </w:rPr>
        <w:t xml:space="preserve">РУССКИЙ ЯЗЫК И КУЛЬТУРА РЕЧИ </w:t>
      </w:r>
    </w:p>
    <w:p w:rsidR="001129FE" w:rsidRPr="00F909EC" w:rsidRDefault="001129FE" w:rsidP="00F9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4"/>
          <w:szCs w:val="44"/>
        </w:rPr>
      </w:pPr>
    </w:p>
    <w:p w:rsidR="001129FE" w:rsidRPr="00F909EC" w:rsidRDefault="001129FE" w:rsidP="00F909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F909EC">
        <w:rPr>
          <w:b/>
          <w:bCs/>
          <w:sz w:val="40"/>
          <w:szCs w:val="40"/>
        </w:rPr>
        <w:t>для подготовки специалистов среднего звена</w:t>
      </w:r>
      <w:r>
        <w:rPr>
          <w:b/>
          <w:bCs/>
          <w:sz w:val="40"/>
          <w:szCs w:val="40"/>
        </w:rPr>
        <w:t xml:space="preserve"> </w:t>
      </w:r>
      <w:r w:rsidRPr="00F909EC">
        <w:rPr>
          <w:b/>
          <w:bCs/>
          <w:sz w:val="40"/>
          <w:szCs w:val="40"/>
        </w:rPr>
        <w:t>по специальности средне</w:t>
      </w:r>
      <w:bookmarkStart w:id="0" w:name="_GoBack"/>
      <w:bookmarkEnd w:id="0"/>
      <w:r w:rsidRPr="00F909EC">
        <w:rPr>
          <w:b/>
          <w:bCs/>
          <w:sz w:val="40"/>
          <w:szCs w:val="40"/>
        </w:rPr>
        <w:t>го профессионального образования:</w:t>
      </w:r>
    </w:p>
    <w:p w:rsidR="001129FE" w:rsidRPr="00F909EC" w:rsidRDefault="001129FE" w:rsidP="00F909E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  <w:r w:rsidRPr="00F909EC">
        <w:rPr>
          <w:b/>
          <w:bCs/>
          <w:sz w:val="40"/>
          <w:szCs w:val="40"/>
        </w:rPr>
        <w:t>21.02.05 Земельно-имущественные отношения</w:t>
      </w:r>
    </w:p>
    <w:p w:rsidR="001129FE" w:rsidRDefault="001129FE" w:rsidP="00296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1129FE" w:rsidRDefault="001129FE" w:rsidP="002962E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1129FE" w:rsidRDefault="001129FE" w:rsidP="002962E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:rsidR="001129FE" w:rsidRDefault="001129FE" w:rsidP="006165FD">
      <w:pPr>
        <w:pStyle w:val="a4"/>
        <w:rPr>
          <w:sz w:val="28"/>
          <w:szCs w:val="28"/>
        </w:rPr>
      </w:pPr>
    </w:p>
    <w:p w:rsidR="001129FE" w:rsidRDefault="001129FE" w:rsidP="00380D47">
      <w:pPr>
        <w:pStyle w:val="a4"/>
        <w:rPr>
          <w:sz w:val="28"/>
          <w:szCs w:val="28"/>
        </w:rPr>
      </w:pPr>
    </w:p>
    <w:p w:rsidR="001129FE" w:rsidRDefault="001129FE" w:rsidP="002962E6">
      <w:pPr>
        <w:pStyle w:val="a4"/>
        <w:jc w:val="center"/>
        <w:rPr>
          <w:sz w:val="28"/>
          <w:szCs w:val="28"/>
        </w:rPr>
      </w:pPr>
    </w:p>
    <w:p w:rsidR="001129FE" w:rsidRDefault="001129FE" w:rsidP="002962E6">
      <w:pPr>
        <w:pStyle w:val="a4"/>
        <w:jc w:val="center"/>
        <w:rPr>
          <w:sz w:val="28"/>
          <w:szCs w:val="28"/>
        </w:rPr>
      </w:pPr>
    </w:p>
    <w:p w:rsidR="001129FE" w:rsidRDefault="001129FE" w:rsidP="002962E6">
      <w:pPr>
        <w:pStyle w:val="a4"/>
        <w:jc w:val="center"/>
        <w:rPr>
          <w:sz w:val="28"/>
          <w:szCs w:val="28"/>
        </w:rPr>
      </w:pPr>
    </w:p>
    <w:p w:rsidR="001129FE" w:rsidRDefault="001129FE" w:rsidP="004816A4">
      <w:pPr>
        <w:pStyle w:val="a4"/>
        <w:rPr>
          <w:sz w:val="28"/>
          <w:szCs w:val="28"/>
        </w:rPr>
      </w:pPr>
    </w:p>
    <w:p w:rsidR="001129FE" w:rsidRDefault="001129FE" w:rsidP="004C5D64">
      <w:pPr>
        <w:pStyle w:val="a4"/>
        <w:spacing w:after="0"/>
        <w:jc w:val="center"/>
        <w:rPr>
          <w:sz w:val="28"/>
          <w:szCs w:val="28"/>
        </w:rPr>
      </w:pPr>
    </w:p>
    <w:p w:rsidR="001129FE" w:rsidRDefault="001129FE" w:rsidP="004C5D64">
      <w:pPr>
        <w:pStyle w:val="a4"/>
        <w:spacing w:after="0"/>
        <w:jc w:val="center"/>
        <w:rPr>
          <w:sz w:val="28"/>
          <w:szCs w:val="28"/>
        </w:rPr>
      </w:pPr>
    </w:p>
    <w:p w:rsidR="001129FE" w:rsidRDefault="001129FE" w:rsidP="004C5D64">
      <w:pPr>
        <w:pStyle w:val="a4"/>
        <w:spacing w:after="0"/>
        <w:jc w:val="center"/>
        <w:rPr>
          <w:sz w:val="28"/>
          <w:szCs w:val="28"/>
        </w:rPr>
      </w:pPr>
    </w:p>
    <w:p w:rsidR="001129FE" w:rsidRDefault="001129FE" w:rsidP="004C5D64">
      <w:pPr>
        <w:pStyle w:val="a4"/>
        <w:spacing w:after="0"/>
        <w:jc w:val="center"/>
        <w:rPr>
          <w:sz w:val="28"/>
          <w:szCs w:val="28"/>
        </w:rPr>
      </w:pPr>
    </w:p>
    <w:p w:rsidR="001129FE" w:rsidRDefault="001129FE" w:rsidP="004C5D64">
      <w:pPr>
        <w:pStyle w:val="a4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Смоленск 20___ г.</w:t>
      </w:r>
    </w:p>
    <w:p w:rsidR="001129FE" w:rsidRPr="00A51525" w:rsidRDefault="00071D36" w:rsidP="00A51525">
      <w:pPr>
        <w:pStyle w:val="a4"/>
        <w:jc w:val="center"/>
      </w:pPr>
      <w:r>
        <w:rPr>
          <w:noProof/>
        </w:rPr>
        <w:pict>
          <v:shape id="Рисунок 1" o:spid="_x0000_i1025" type="#_x0000_t75" alt="BD21303_" style="width:399.75pt;height:19.5pt;visibility:visible">
            <v:imagedata r:id="rId8" o:title=""/>
          </v:shape>
        </w:pict>
      </w:r>
    </w:p>
    <w:p w:rsidR="001129FE" w:rsidRDefault="001129FE" w:rsidP="005A6174">
      <w:pPr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59"/>
        <w:gridCol w:w="2983"/>
      </w:tblGrid>
      <w:tr w:rsidR="001129FE" w:rsidRPr="005C12BA">
        <w:tc>
          <w:tcPr>
            <w:tcW w:w="3528" w:type="dxa"/>
          </w:tcPr>
          <w:p w:rsidR="001129FE" w:rsidRDefault="001129FE" w:rsidP="00EF002A">
            <w:pPr>
              <w:pStyle w:val="a4"/>
              <w:spacing w:after="0"/>
              <w:rPr>
                <w:b/>
                <w:bCs/>
              </w:rPr>
            </w:pPr>
            <w:r>
              <w:rPr>
                <w:b/>
                <w:bCs/>
                <w:caps/>
              </w:rPr>
              <w:t>Рассмотрена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на заседании цикловой </w:t>
            </w:r>
          </w:p>
          <w:p w:rsidR="001129FE" w:rsidRDefault="001129FE" w:rsidP="00EF002A">
            <w:pPr>
              <w:pStyle w:val="a4"/>
              <w:spacing w:after="0"/>
            </w:pPr>
            <w:proofErr w:type="spellStart"/>
            <w:r>
              <w:t>комисии</w:t>
            </w:r>
            <w:proofErr w:type="spellEnd"/>
            <w:r>
              <w:t xml:space="preserve"> 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1129FE" w:rsidRDefault="001129FE" w:rsidP="00EF002A">
            <w:pPr>
              <w:pStyle w:val="a4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1129FE" w:rsidRDefault="001129FE" w:rsidP="00EF002A">
            <w:pPr>
              <w:pStyle w:val="a4"/>
              <w:spacing w:after="0"/>
            </w:pPr>
            <w:r>
              <w:t>Пред. цикловой комиссии</w:t>
            </w:r>
          </w:p>
          <w:p w:rsidR="001129FE" w:rsidRDefault="001129FE" w:rsidP="00EF002A">
            <w:pPr>
              <w:pStyle w:val="a4"/>
              <w:spacing w:after="0"/>
            </w:pPr>
            <w:r>
              <w:t>_______________________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1129FE" w:rsidRDefault="001129FE" w:rsidP="00EF002A">
            <w:pPr>
              <w:pStyle w:val="a4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1129FE" w:rsidRDefault="001129FE" w:rsidP="00EF002A">
            <w:pPr>
              <w:pStyle w:val="a4"/>
              <w:spacing w:after="0"/>
            </w:pPr>
            <w:r>
              <w:t>Пред. цикловой комиссии</w:t>
            </w:r>
          </w:p>
          <w:p w:rsidR="001129FE" w:rsidRDefault="001129FE" w:rsidP="00EF002A">
            <w:pPr>
              <w:pStyle w:val="a4"/>
              <w:spacing w:after="0"/>
            </w:pPr>
            <w:r>
              <w:t>_______________________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1129FE" w:rsidRDefault="001129FE" w:rsidP="00EF002A">
            <w:pPr>
              <w:pStyle w:val="a4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1129FE" w:rsidRDefault="001129FE" w:rsidP="00EF002A">
            <w:pPr>
              <w:pStyle w:val="a4"/>
              <w:pBdr>
                <w:bottom w:val="single" w:sz="12" w:space="1" w:color="auto"/>
              </w:pBdr>
              <w:spacing w:after="0"/>
            </w:pPr>
            <w:r>
              <w:t>Пред. цикловой комиссии</w:t>
            </w:r>
          </w:p>
          <w:p w:rsidR="00EF002A" w:rsidRDefault="00EF002A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</w:t>
            </w:r>
          </w:p>
          <w:p w:rsidR="00EF002A" w:rsidRDefault="00EF002A" w:rsidP="00EF002A">
            <w:pPr>
              <w:pStyle w:val="a4"/>
              <w:spacing w:after="0"/>
            </w:pPr>
            <w:r w:rsidRPr="00A1223F">
              <w:t>от</w:t>
            </w:r>
            <w:r>
              <w:t xml:space="preserve"> «___»</w:t>
            </w:r>
            <w:r w:rsidRPr="00A1223F">
              <w:t xml:space="preserve"> ____</w:t>
            </w:r>
            <w:r>
              <w:t>____</w:t>
            </w:r>
            <w:r w:rsidRPr="00A1223F">
              <w:t>20</w:t>
            </w:r>
            <w:r>
              <w:t>__</w:t>
            </w:r>
            <w:r w:rsidRPr="00A1223F">
              <w:t>г</w:t>
            </w:r>
            <w:r>
              <w:t>.</w:t>
            </w:r>
          </w:p>
          <w:p w:rsidR="00EF002A" w:rsidRDefault="00EF002A" w:rsidP="00EF002A">
            <w:pPr>
              <w:pStyle w:val="a4"/>
              <w:spacing w:after="0"/>
            </w:pPr>
            <w:r>
              <w:t>Пред. цикловой комиссии</w:t>
            </w:r>
          </w:p>
          <w:p w:rsidR="00EF002A" w:rsidRDefault="00EF002A" w:rsidP="00EF002A">
            <w:pPr>
              <w:pStyle w:val="a4"/>
              <w:spacing w:after="0"/>
            </w:pPr>
            <w:r>
              <w:t>_______________________</w:t>
            </w:r>
          </w:p>
        </w:tc>
        <w:tc>
          <w:tcPr>
            <w:tcW w:w="3059" w:type="dxa"/>
          </w:tcPr>
          <w:p w:rsidR="001129FE" w:rsidRDefault="001129FE" w:rsidP="00EF002A">
            <w:pPr>
              <w:pStyle w:val="a4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рекомендована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к утверждению </w:t>
            </w:r>
          </w:p>
          <w:p w:rsidR="001129FE" w:rsidRDefault="001129FE" w:rsidP="00EF002A">
            <w:pPr>
              <w:pStyle w:val="a4"/>
              <w:spacing w:after="0"/>
            </w:pPr>
            <w:r>
              <w:t>Педагогическим советом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1129FE" w:rsidRDefault="001129FE" w:rsidP="00EF002A">
            <w:pPr>
              <w:pStyle w:val="a4"/>
              <w:spacing w:after="0"/>
            </w:pPr>
            <w:r w:rsidRPr="00A1223F">
              <w:t xml:space="preserve">от </w:t>
            </w:r>
            <w:r>
              <w:t>«__</w:t>
            </w:r>
            <w:proofErr w:type="gramStart"/>
            <w:r>
              <w:t>_»_</w:t>
            </w:r>
            <w:proofErr w:type="gramEnd"/>
            <w:r>
              <w:t>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1129FE" w:rsidRDefault="001129FE" w:rsidP="00EF002A">
            <w:pPr>
              <w:pStyle w:val="a4"/>
              <w:spacing w:after="0"/>
            </w:pPr>
            <w:r w:rsidRPr="00A1223F">
              <w:t xml:space="preserve">от </w:t>
            </w:r>
            <w:r>
              <w:t>«__</w:t>
            </w:r>
            <w:proofErr w:type="gramStart"/>
            <w:r>
              <w:t>_»_</w:t>
            </w:r>
            <w:proofErr w:type="gramEnd"/>
            <w:r>
              <w:t>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1129FE" w:rsidRDefault="001129FE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1129FE" w:rsidRDefault="001129FE" w:rsidP="00EF002A">
            <w:pPr>
              <w:pStyle w:val="a4"/>
              <w:spacing w:after="0"/>
            </w:pPr>
            <w:r w:rsidRPr="00A1223F">
              <w:t xml:space="preserve">от </w:t>
            </w:r>
            <w:r>
              <w:t>«__</w:t>
            </w:r>
            <w:proofErr w:type="gramStart"/>
            <w:r>
              <w:t>_»_</w:t>
            </w:r>
            <w:proofErr w:type="gramEnd"/>
            <w:r>
              <w:t>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  <w:p w:rsidR="00EF002A" w:rsidRDefault="00EF002A" w:rsidP="00EF002A">
            <w:pPr>
              <w:pStyle w:val="a4"/>
              <w:spacing w:after="0"/>
            </w:pPr>
            <w:r>
              <w:t xml:space="preserve">Протокол </w:t>
            </w:r>
            <w:r w:rsidRPr="00A1223F">
              <w:t>№</w:t>
            </w:r>
            <w:r>
              <w:t>___________</w:t>
            </w:r>
            <w:r w:rsidRPr="00A1223F">
              <w:t xml:space="preserve"> </w:t>
            </w:r>
          </w:p>
          <w:p w:rsidR="00EF002A" w:rsidRDefault="00EF002A" w:rsidP="00EF002A">
            <w:pPr>
              <w:pStyle w:val="a4"/>
              <w:spacing w:after="0"/>
            </w:pPr>
            <w:r w:rsidRPr="00A1223F">
              <w:t xml:space="preserve">от </w:t>
            </w:r>
            <w:r>
              <w:t>«__</w:t>
            </w:r>
            <w:proofErr w:type="gramStart"/>
            <w:r>
              <w:t>_»_</w:t>
            </w:r>
            <w:proofErr w:type="gramEnd"/>
            <w:r>
              <w:t>________</w:t>
            </w:r>
            <w:r w:rsidRPr="00A1223F">
              <w:t>20</w:t>
            </w:r>
            <w:r>
              <w:t>__</w:t>
            </w:r>
            <w:r w:rsidRPr="00A1223F">
              <w:t xml:space="preserve"> г.</w:t>
            </w:r>
          </w:p>
        </w:tc>
        <w:tc>
          <w:tcPr>
            <w:tcW w:w="2983" w:type="dxa"/>
          </w:tcPr>
          <w:p w:rsidR="001129FE" w:rsidRDefault="001129FE" w:rsidP="00EF002A">
            <w:pPr>
              <w:pStyle w:val="a4"/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1129FE" w:rsidRDefault="001129FE" w:rsidP="00EF002A">
            <w:pPr>
              <w:pStyle w:val="a4"/>
              <w:spacing w:after="0"/>
              <w:jc w:val="right"/>
            </w:pPr>
            <w:r>
              <w:t>Директор колледжа</w:t>
            </w:r>
          </w:p>
          <w:p w:rsidR="001129FE" w:rsidRDefault="001129FE" w:rsidP="00EF002A">
            <w:pPr>
              <w:pStyle w:val="a4"/>
              <w:spacing w:after="0"/>
              <w:jc w:val="right"/>
            </w:pPr>
            <w:r>
              <w:t>__________А.В. Зенкина</w:t>
            </w:r>
          </w:p>
          <w:p w:rsidR="001129FE" w:rsidRDefault="001129FE" w:rsidP="00EF002A">
            <w:pPr>
              <w:pStyle w:val="a4"/>
              <w:spacing w:after="0"/>
              <w:jc w:val="right"/>
            </w:pPr>
            <w:r>
              <w:t>«___»___________20__ г.</w:t>
            </w:r>
          </w:p>
          <w:p w:rsidR="001129FE" w:rsidRDefault="001129FE" w:rsidP="00EF002A">
            <w:pPr>
              <w:pStyle w:val="a4"/>
              <w:spacing w:after="0"/>
              <w:jc w:val="right"/>
            </w:pPr>
            <w:r>
              <w:t>__________А.В. Зенкина</w:t>
            </w:r>
          </w:p>
          <w:p w:rsidR="001129FE" w:rsidRDefault="001129FE" w:rsidP="00EF002A">
            <w:pPr>
              <w:pStyle w:val="a4"/>
              <w:spacing w:after="0"/>
              <w:jc w:val="right"/>
            </w:pPr>
            <w:r>
              <w:t>«___»___________20__ г.</w:t>
            </w:r>
          </w:p>
          <w:p w:rsidR="001129FE" w:rsidRDefault="001129FE" w:rsidP="00EF002A">
            <w:pPr>
              <w:pStyle w:val="a4"/>
              <w:spacing w:after="0"/>
              <w:jc w:val="right"/>
            </w:pPr>
            <w:r>
              <w:t>__________А.В. Зенкина</w:t>
            </w:r>
          </w:p>
          <w:p w:rsidR="001129FE" w:rsidRDefault="001129FE" w:rsidP="00EF002A">
            <w:pPr>
              <w:pStyle w:val="a4"/>
              <w:spacing w:after="0"/>
              <w:jc w:val="right"/>
            </w:pPr>
            <w:r>
              <w:t>«___»___________20__ г.</w:t>
            </w:r>
          </w:p>
          <w:p w:rsidR="00EF002A" w:rsidRDefault="00EF002A" w:rsidP="00EF002A">
            <w:pPr>
              <w:pStyle w:val="a4"/>
              <w:spacing w:after="0"/>
              <w:jc w:val="right"/>
            </w:pPr>
            <w:r>
              <w:t>__________А.В. Зенкина</w:t>
            </w:r>
          </w:p>
          <w:p w:rsidR="00EF002A" w:rsidRDefault="00EF002A" w:rsidP="00EF002A">
            <w:pPr>
              <w:pStyle w:val="a4"/>
              <w:spacing w:after="0"/>
              <w:jc w:val="right"/>
            </w:pPr>
            <w:r>
              <w:t>«___»___________20__ г.</w:t>
            </w:r>
          </w:p>
        </w:tc>
      </w:tr>
    </w:tbl>
    <w:p w:rsidR="001129FE" w:rsidRDefault="001129FE" w:rsidP="00A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1129FE" w:rsidRPr="00EF002A" w:rsidRDefault="001129FE" w:rsidP="00EF00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t xml:space="preserve">Рабочая </w:t>
      </w:r>
      <w:r w:rsidRPr="00A51525">
        <w:t>программа учебной дисциплины</w:t>
      </w:r>
      <w:r w:rsidRPr="00A51525">
        <w:rPr>
          <w:caps/>
        </w:rPr>
        <w:t xml:space="preserve"> </w:t>
      </w:r>
      <w:r w:rsidRPr="00F909EC">
        <w:rPr>
          <w:caps/>
        </w:rPr>
        <w:t>РУССКИЙ ЯЗЫК И КУЛЬТУРА РЕЧИ</w:t>
      </w:r>
      <w:r w:rsidRPr="00A51525">
        <w:rPr>
          <w:caps/>
        </w:rPr>
        <w:t xml:space="preserve"> </w:t>
      </w:r>
      <w:r w:rsidRPr="00A51525">
        <w:t xml:space="preserve">разработана на основе Федерального государственного образовательного стандарта </w:t>
      </w:r>
      <w:r w:rsidR="00EF002A">
        <w:t>(далее – ФГОС) по специальности</w:t>
      </w:r>
      <w:r w:rsidRPr="00A51525">
        <w:t xml:space="preserve"> среднего профессионального образования (далее СПО)</w:t>
      </w:r>
      <w:r w:rsidR="00EF002A">
        <w:t xml:space="preserve"> </w:t>
      </w:r>
      <w:r>
        <w:rPr>
          <w:b/>
          <w:bCs/>
        </w:rPr>
        <w:t>21.02.05 Земельно-имущественные отношения</w:t>
      </w:r>
      <w:r w:rsidR="00EF002A">
        <w:rPr>
          <w:b/>
          <w:bCs/>
        </w:rPr>
        <w:t xml:space="preserve"> </w:t>
      </w:r>
      <w:r w:rsidR="00EF002A" w:rsidRPr="00EF002A">
        <w:rPr>
          <w:bCs/>
        </w:rPr>
        <w:t>с учетом требований рабочей программы воспитания по специальности</w:t>
      </w:r>
      <w:r w:rsidR="00EF002A">
        <w:rPr>
          <w:b/>
          <w:bCs/>
        </w:rPr>
        <w:t xml:space="preserve"> 21.02.05 Земельно-имущественные отношения</w:t>
      </w:r>
    </w:p>
    <w:p w:rsidR="001129FE" w:rsidRDefault="001129FE" w:rsidP="00F909EC">
      <w:pPr>
        <w:ind w:firstLine="720"/>
        <w:rPr>
          <w:b/>
          <w:bCs/>
        </w:rPr>
      </w:pPr>
    </w:p>
    <w:p w:rsidR="001129FE" w:rsidRPr="00F909EC" w:rsidRDefault="001129FE" w:rsidP="00A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A51525">
        <w:rPr>
          <w:b/>
          <w:bCs/>
        </w:rPr>
        <w:t>Организация-разработчик:</w:t>
      </w:r>
      <w:r w:rsidRPr="00A51525">
        <w:t xml:space="preserve"> </w:t>
      </w:r>
      <w:r w:rsidRPr="00F909EC">
        <w:t>ОГБПОУ «Смоленский строительный колледж»</w:t>
      </w:r>
    </w:p>
    <w:p w:rsidR="001129FE" w:rsidRPr="00A51525" w:rsidRDefault="001129FE" w:rsidP="00A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EF002A" w:rsidRDefault="001129FE" w:rsidP="00A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A51525">
        <w:rPr>
          <w:b/>
          <w:bCs/>
        </w:rPr>
        <w:t>Разработчик: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EF002A" w:rsidTr="00071D36">
        <w:tc>
          <w:tcPr>
            <w:tcW w:w="3190" w:type="dxa"/>
            <w:shd w:val="clear" w:color="auto" w:fill="auto"/>
          </w:tcPr>
          <w:p w:rsidR="00EF002A" w:rsidRPr="00071D36" w:rsidRDefault="00EF002A" w:rsidP="00071D36">
            <w:pPr>
              <w:widowControl w:val="0"/>
              <w:tabs>
                <w:tab w:val="left" w:pos="585"/>
                <w:tab w:val="left" w:pos="916"/>
                <w:tab w:val="center" w:pos="14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Calibri"/>
                <w:b/>
              </w:rPr>
            </w:pPr>
            <w:r w:rsidRPr="00071D36">
              <w:rPr>
                <w:rFonts w:cs="Calibri"/>
                <w:b/>
              </w:rPr>
              <w:tab/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EF002A" w:rsidRPr="00071D36" w:rsidRDefault="00EF002A" w:rsidP="00071D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cs="Calibri"/>
                <w:b/>
              </w:rPr>
            </w:pPr>
            <w:r w:rsidRPr="00071D36">
              <w:rPr>
                <w:rFonts w:cs="Calibri"/>
                <w:b/>
              </w:rPr>
              <w:t>Занимаемая должность</w:t>
            </w:r>
          </w:p>
        </w:tc>
        <w:tc>
          <w:tcPr>
            <w:tcW w:w="3190" w:type="dxa"/>
            <w:shd w:val="clear" w:color="auto" w:fill="auto"/>
          </w:tcPr>
          <w:p w:rsidR="00EF002A" w:rsidRPr="00071D36" w:rsidRDefault="00EF002A" w:rsidP="00071D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cs="Calibri"/>
                <w:b/>
              </w:rPr>
            </w:pPr>
            <w:r w:rsidRPr="00071D36">
              <w:rPr>
                <w:rFonts w:cs="Calibri"/>
                <w:b/>
              </w:rPr>
              <w:t>Инициалы, фамилия</w:t>
            </w:r>
          </w:p>
        </w:tc>
      </w:tr>
      <w:tr w:rsidR="00EF002A" w:rsidTr="00071D36">
        <w:tc>
          <w:tcPr>
            <w:tcW w:w="3190" w:type="dxa"/>
            <w:shd w:val="clear" w:color="auto" w:fill="auto"/>
          </w:tcPr>
          <w:p w:rsidR="00EF002A" w:rsidRPr="00071D36" w:rsidRDefault="00EF002A" w:rsidP="00071D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cs="Calibri"/>
              </w:rPr>
            </w:pPr>
            <w:r w:rsidRPr="00071D36">
              <w:rPr>
                <w:rFonts w:cs="Calibri"/>
              </w:rPr>
              <w:t>ОГБПОУ «Смоленский строительный колледж»</w:t>
            </w:r>
          </w:p>
        </w:tc>
        <w:tc>
          <w:tcPr>
            <w:tcW w:w="3190" w:type="dxa"/>
            <w:shd w:val="clear" w:color="auto" w:fill="auto"/>
          </w:tcPr>
          <w:p w:rsidR="00EF002A" w:rsidRPr="00071D36" w:rsidRDefault="00EF002A" w:rsidP="00071D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cs="Calibri"/>
              </w:rPr>
            </w:pPr>
            <w:r w:rsidRPr="00071D36">
              <w:rPr>
                <w:rFonts w:cs="Calibri"/>
              </w:rPr>
              <w:t>пре</w:t>
            </w:r>
            <w:r w:rsidRPr="00071D36">
              <w:rPr>
                <w:rFonts w:cs="Calibri"/>
              </w:rPr>
              <w:t>подаватель русского языка первой</w:t>
            </w:r>
            <w:r w:rsidRPr="00071D36">
              <w:rPr>
                <w:rFonts w:cs="Calibri"/>
              </w:rPr>
              <w:t xml:space="preserve"> квалификационной категории</w:t>
            </w:r>
          </w:p>
        </w:tc>
        <w:tc>
          <w:tcPr>
            <w:tcW w:w="3190" w:type="dxa"/>
            <w:shd w:val="clear" w:color="auto" w:fill="auto"/>
          </w:tcPr>
          <w:p w:rsidR="00EF002A" w:rsidRPr="00071D36" w:rsidRDefault="00EF002A" w:rsidP="00071D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cs="Calibri"/>
              </w:rPr>
            </w:pPr>
            <w:r w:rsidRPr="00071D36">
              <w:rPr>
                <w:rFonts w:cs="Calibri"/>
              </w:rPr>
              <w:t>В.И. Тимофеева</w:t>
            </w:r>
          </w:p>
        </w:tc>
      </w:tr>
    </w:tbl>
    <w:p w:rsidR="001129FE" w:rsidRPr="00A51525" w:rsidRDefault="001129FE" w:rsidP="00A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51525">
        <w:t xml:space="preserve"> </w:t>
      </w:r>
    </w:p>
    <w:p w:rsidR="001129FE" w:rsidRPr="00A51525" w:rsidRDefault="001129FE" w:rsidP="00A515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51525">
        <w:t xml:space="preserve">                                                                                                                        </w:t>
      </w:r>
    </w:p>
    <w:p w:rsidR="001129FE" w:rsidRPr="00A51525" w:rsidRDefault="001129FE">
      <w:pPr>
        <w:widowControl w:val="0"/>
        <w:tabs>
          <w:tab w:val="left" w:pos="6420"/>
        </w:tabs>
        <w:suppressAutoHyphens/>
      </w:pPr>
    </w:p>
    <w:p w:rsidR="001129FE" w:rsidRPr="00A51525" w:rsidRDefault="001129FE" w:rsidP="00A515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A51525">
        <w:rPr>
          <w:b/>
          <w:bCs/>
          <w:caps/>
          <w:u w:val="single"/>
        </w:rPr>
        <w:br w:type="page"/>
      </w:r>
    </w:p>
    <w:p w:rsidR="001129FE" w:rsidRDefault="001129FE" w:rsidP="00E605F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1129FE" w:rsidRDefault="001129FE" w:rsidP="00E605F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:rsidR="001129FE" w:rsidRDefault="001129FE" w:rsidP="00E605F9">
      <w:pPr>
        <w:pStyle w:val="12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РАБОЧЕЙ ПРОГРАММЫ УЧЕБНОЙ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129FE" w:rsidRDefault="001129FE" w:rsidP="00E605F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4</w:t>
      </w:r>
    </w:p>
    <w:p w:rsidR="001129FE" w:rsidRDefault="001129FE" w:rsidP="00E605F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9FE" w:rsidRDefault="001129FE" w:rsidP="00E605F9">
      <w:pPr>
        <w:pStyle w:val="12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</w:p>
    <w:p w:rsidR="001129FE" w:rsidRDefault="001129FE" w:rsidP="00E605F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E6">
        <w:rPr>
          <w:rFonts w:ascii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5</w:t>
      </w:r>
    </w:p>
    <w:p w:rsidR="001129FE" w:rsidRDefault="001129FE" w:rsidP="00E605F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9FE" w:rsidRDefault="001129FE" w:rsidP="00E605F9">
      <w:pPr>
        <w:pStyle w:val="12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РЕАЛИЗАЦИИ РАБОЧЕЙ ПРОГРАММЫ </w:t>
      </w:r>
    </w:p>
    <w:p w:rsidR="001129FE" w:rsidRDefault="001129FE" w:rsidP="00E605F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10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129FE" w:rsidRDefault="001129FE" w:rsidP="00E605F9">
      <w:pPr>
        <w:pStyle w:val="12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</w:p>
    <w:p w:rsidR="001129FE" w:rsidRPr="00E605F9" w:rsidRDefault="001129FE" w:rsidP="00E605F9">
      <w:pPr>
        <w:pStyle w:val="1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129FE" w:rsidRPr="00E605F9" w:rsidSect="00CB66E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11</w:t>
      </w:r>
    </w:p>
    <w:p w:rsidR="001129FE" w:rsidRDefault="001129FE" w:rsidP="00E605F9"/>
    <w:p w:rsidR="001129FE" w:rsidRPr="00F909EC" w:rsidRDefault="001129FE" w:rsidP="00F909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F909EC">
        <w:rPr>
          <w:b/>
          <w:bCs/>
        </w:rPr>
        <w:t>1. ПАСПОРТ РАБОЧЕЙ ПРОГРАММЫ УЧЕБНОЙ ДИСЦИПЛИНЫРУССКИЙ ЯЗЫК И КУЛЬТУРА РЕЧИ</w:t>
      </w:r>
    </w:p>
    <w:p w:rsidR="001129FE" w:rsidRPr="00A51525" w:rsidRDefault="0011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/>
          <w:iCs/>
          <w:u w:val="single"/>
        </w:rPr>
      </w:pPr>
    </w:p>
    <w:p w:rsidR="001129FE" w:rsidRPr="00A51525" w:rsidRDefault="0011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>
        <w:rPr>
          <w:b/>
          <w:bCs/>
        </w:rPr>
        <w:t xml:space="preserve">1.1 </w:t>
      </w:r>
      <w:r w:rsidRPr="00A51525">
        <w:rPr>
          <w:b/>
          <w:bCs/>
        </w:rPr>
        <w:t>Область применения программы</w:t>
      </w:r>
    </w:p>
    <w:p w:rsidR="001129FE" w:rsidRPr="00A51525" w:rsidRDefault="0011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A51525">
        <w:t>Программа учебной дисциплины «Русский язык и культура речи» предназначена для изучения русского языка и культуры речи в учреждениях среднего профессионального образования, реализующих образовательную программу среднего профессионального образования, при подготовке квалифицированных специалистов среднего звена для специальностей СПО:</w:t>
      </w:r>
    </w:p>
    <w:p w:rsidR="001129FE" w:rsidRPr="00F909EC" w:rsidRDefault="001129FE" w:rsidP="00055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F909EC">
        <w:t>21.02.05 Земельно-имущественные отношения</w:t>
      </w:r>
    </w:p>
    <w:p w:rsidR="001129FE" w:rsidRPr="00A51525" w:rsidRDefault="0011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i/>
          <w:iCs/>
        </w:rPr>
      </w:pPr>
    </w:p>
    <w:p w:rsidR="001129FE" w:rsidRPr="00A51525" w:rsidRDefault="001129FE">
      <w:pPr>
        <w:rPr>
          <w:b/>
          <w:bCs/>
        </w:rPr>
      </w:pPr>
      <w:r w:rsidRPr="00A51525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1129FE" w:rsidRPr="00F909EC" w:rsidRDefault="001129FE">
      <w:r w:rsidRPr="00F909EC">
        <w:t xml:space="preserve">ОГСЭ. 05 Общий гуманитарный </w:t>
      </w:r>
      <w:r>
        <w:t>и социально-экономический цикл</w:t>
      </w:r>
    </w:p>
    <w:p w:rsidR="001129FE" w:rsidRPr="00A51525" w:rsidRDefault="001129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1129FE" w:rsidRPr="00A51525" w:rsidRDefault="001129FE" w:rsidP="006F3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bCs/>
        </w:rPr>
      </w:pPr>
      <w:r w:rsidRPr="00A51525">
        <w:rPr>
          <w:b/>
          <w:bCs/>
        </w:rPr>
        <w:t>1.3. Цели и задачи дисциплины – требования к результатам освоения дисциплины.</w:t>
      </w:r>
    </w:p>
    <w:p w:rsidR="001129FE" w:rsidRPr="00A51525" w:rsidRDefault="001129FE" w:rsidP="00A5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</w:pPr>
      <w:r w:rsidRPr="00A51525">
        <w:t>Программа ориентирована на достижении следующих целей:</w:t>
      </w:r>
    </w:p>
    <w:p w:rsidR="001129FE" w:rsidRPr="00A51525" w:rsidRDefault="001129FE" w:rsidP="00AF0788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формирование</w:t>
      </w:r>
      <w:r w:rsidRPr="00A51525">
        <w:rPr>
          <w:b/>
          <w:bCs/>
        </w:rPr>
        <w:t xml:space="preserve"> </w:t>
      </w:r>
      <w:r w:rsidRPr="00A51525">
        <w:t xml:space="preserve">у студентов языковых, коммуникативных и этических норм, владение которыми позволяет эффективно использовать язык в ситуациях речевого общения, связанный с учебно-научной и профессиональной деятельностью; </w:t>
      </w:r>
    </w:p>
    <w:p w:rsidR="001129FE" w:rsidRPr="00A51525" w:rsidRDefault="001129FE" w:rsidP="00AF0788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формирование</w:t>
      </w:r>
      <w:r w:rsidRPr="00A51525">
        <w:rPr>
          <w:b/>
          <w:bCs/>
        </w:rPr>
        <w:t xml:space="preserve"> </w:t>
      </w:r>
      <w:r w:rsidRPr="00A51525">
        <w:t>функциональных языковых знаний и речевых умений, обеспечивающих правильное и целесообразное употребление языка;</w:t>
      </w:r>
    </w:p>
    <w:p w:rsidR="001129FE" w:rsidRPr="00A51525" w:rsidRDefault="001129FE" w:rsidP="00AF0788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освоение знаний о русском языке как многофункциональной знаковой системе и общественном явлении; языковой норме и ее разновидностях;</w:t>
      </w:r>
    </w:p>
    <w:p w:rsidR="001129FE" w:rsidRPr="00A51525" w:rsidRDefault="001129FE" w:rsidP="00AF0788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 xml:space="preserve"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1129FE" w:rsidRPr="00A51525" w:rsidRDefault="001129FE" w:rsidP="00AF0788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применение</w:t>
      </w:r>
      <w:r w:rsidRPr="00A51525">
        <w:rPr>
          <w:b/>
          <w:bCs/>
        </w:rPr>
        <w:t xml:space="preserve"> </w:t>
      </w:r>
      <w:r w:rsidRPr="00A51525">
        <w:t xml:space="preserve">полученных знаний и умений в собственной речевой практике; повышение уровня речевой культуры, орфографической и пунктуационной грамотности; </w:t>
      </w:r>
    </w:p>
    <w:p w:rsidR="001129FE" w:rsidRPr="00A51525" w:rsidRDefault="001129FE" w:rsidP="00AF0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51525">
        <w:t xml:space="preserve">В результате освоения дисциплины обучающийся должен </w:t>
      </w:r>
      <w:r w:rsidRPr="00A51525">
        <w:rPr>
          <w:b/>
          <w:bCs/>
        </w:rPr>
        <w:t>уметь:</w:t>
      </w:r>
    </w:p>
    <w:p w:rsidR="001129FE" w:rsidRPr="00A51525" w:rsidRDefault="001129FE" w:rsidP="00AF0788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строить свою речь в соответствии с языковыми, коммуникативными и этическими нормами;</w:t>
      </w:r>
    </w:p>
    <w:p w:rsidR="001129FE" w:rsidRPr="00A51525" w:rsidRDefault="001129FE" w:rsidP="00AF0788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анализировать свою речь с точки зрения ее нормативности, уместности и целесообразности; устранять ошибки и недочеты в устной и письменной речи;</w:t>
      </w:r>
    </w:p>
    <w:p w:rsidR="001129FE" w:rsidRPr="00A51525" w:rsidRDefault="001129FE" w:rsidP="006F39B5">
      <w:pPr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 xml:space="preserve">пользоваться словарями русского языка; употреблять основные средства русского литературного языка; продуцировать тексты основных деловых и научно-учебных жанров;  </w:t>
      </w:r>
    </w:p>
    <w:p w:rsidR="001129FE" w:rsidRPr="00A51525" w:rsidRDefault="001129FE" w:rsidP="000E1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A51525">
        <w:t>В результате освоения дисциплины обучающийся должен</w:t>
      </w:r>
      <w:r w:rsidRPr="00A51525">
        <w:rPr>
          <w:b/>
          <w:bCs/>
        </w:rPr>
        <w:t xml:space="preserve"> знать:</w:t>
      </w:r>
    </w:p>
    <w:p w:rsidR="001129FE" w:rsidRPr="00A51525" w:rsidRDefault="001129FE" w:rsidP="006F39B5">
      <w:pPr>
        <w:numPr>
          <w:ilvl w:val="0"/>
          <w:numId w:val="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Различия между языком и речью; функции языка, как средства формирования и трансляции мысли</w:t>
      </w:r>
    </w:p>
    <w:p w:rsidR="001129FE" w:rsidRPr="00A51525" w:rsidRDefault="001129FE" w:rsidP="006F39B5">
      <w:pPr>
        <w:numPr>
          <w:ilvl w:val="0"/>
          <w:numId w:val="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Социально-стилистическое расслоение речи и нормы русского литературного языка, наиболее употребительные выразительные средства русского литературного языка</w:t>
      </w:r>
    </w:p>
    <w:p w:rsidR="001129FE" w:rsidRPr="00A51525" w:rsidRDefault="001129FE" w:rsidP="005E5037">
      <w:pPr>
        <w:numPr>
          <w:ilvl w:val="0"/>
          <w:numId w:val="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/>
          <w:bCs/>
        </w:rPr>
      </w:pPr>
      <w:r w:rsidRPr="00A51525">
        <w:t>Специфику устной и письменной речи, правила продуцирования текстов основных деловых и научно-учебных жанров</w:t>
      </w:r>
    </w:p>
    <w:p w:rsidR="001129FE" w:rsidRPr="00A51525" w:rsidRDefault="001129FE" w:rsidP="000E16FD">
      <w:pPr>
        <w:widowControl w:val="0"/>
        <w:suppressAutoHyphens/>
        <w:jc w:val="both"/>
      </w:pPr>
    </w:p>
    <w:p w:rsidR="001129FE" w:rsidRPr="00A51525" w:rsidRDefault="001129FE" w:rsidP="00F15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1525">
        <w:rPr>
          <w:b/>
          <w:bCs/>
        </w:rPr>
        <w:t>1.4. Рекомендуемое количество часов на освоение программы дисциплины:</w:t>
      </w:r>
    </w:p>
    <w:p w:rsidR="001129FE" w:rsidRPr="00A51525" w:rsidRDefault="001129FE" w:rsidP="00F15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1525">
        <w:t xml:space="preserve">максимальной учебной нагрузки обучающегося </w:t>
      </w:r>
      <w:r w:rsidRPr="00A51525">
        <w:rPr>
          <w:b/>
          <w:bCs/>
          <w:u w:val="single"/>
        </w:rPr>
        <w:t>65</w:t>
      </w:r>
      <w:r w:rsidRPr="00A51525">
        <w:t xml:space="preserve"> часов, в том числе:</w:t>
      </w:r>
    </w:p>
    <w:p w:rsidR="001129FE" w:rsidRPr="00A51525" w:rsidRDefault="001129FE" w:rsidP="000E1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1525">
        <w:t xml:space="preserve">обязательной аудиторной учебной нагрузки обучающегося </w:t>
      </w:r>
      <w:r w:rsidRPr="00A51525">
        <w:rPr>
          <w:b/>
          <w:bCs/>
          <w:u w:val="single"/>
        </w:rPr>
        <w:t>52</w:t>
      </w:r>
      <w:r w:rsidRPr="00A51525">
        <w:t xml:space="preserve"> часов;</w:t>
      </w:r>
    </w:p>
    <w:p w:rsidR="001129FE" w:rsidRPr="00A51525" w:rsidRDefault="001129FE" w:rsidP="000E1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1525">
        <w:t xml:space="preserve">самостоятельной работы обучающегося </w:t>
      </w:r>
      <w:r w:rsidRPr="00A51525">
        <w:rPr>
          <w:b/>
          <w:bCs/>
          <w:u w:val="single"/>
        </w:rPr>
        <w:t>13</w:t>
      </w:r>
      <w:r w:rsidRPr="00A51525">
        <w:t xml:space="preserve"> часов.</w:t>
      </w:r>
    </w:p>
    <w:p w:rsidR="001129FE" w:rsidRPr="00A51525" w:rsidRDefault="001129FE" w:rsidP="00F15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129FE" w:rsidRPr="00A51525" w:rsidRDefault="001129FE" w:rsidP="00F158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129FE" w:rsidRPr="00A51525" w:rsidRDefault="001129FE" w:rsidP="00D454AA">
      <w:pPr>
        <w:widowControl w:val="0"/>
        <w:tabs>
          <w:tab w:val="left" w:pos="2220"/>
        </w:tabs>
        <w:suppressAutoHyphens/>
      </w:pPr>
      <w:r w:rsidRPr="00A51525">
        <w:tab/>
      </w:r>
    </w:p>
    <w:p w:rsidR="001129FE" w:rsidRPr="00A51525" w:rsidRDefault="001129FE" w:rsidP="00D454AA">
      <w:pPr>
        <w:widowControl w:val="0"/>
        <w:tabs>
          <w:tab w:val="left" w:pos="2220"/>
        </w:tabs>
        <w:suppressAutoHyphens/>
      </w:pPr>
    </w:p>
    <w:p w:rsidR="001129FE" w:rsidRPr="00A51525" w:rsidRDefault="001129FE" w:rsidP="00A5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A51525">
        <w:rPr>
          <w:b/>
          <w:bCs/>
        </w:rPr>
        <w:lastRenderedPageBreak/>
        <w:t>2. СТРУКТУРА И СОДЕРЖАНИЕ УЧЕБНОЙ ДИСЦИПЛИНЫ</w:t>
      </w:r>
    </w:p>
    <w:p w:rsidR="001129FE" w:rsidRPr="00A51525" w:rsidRDefault="001129FE" w:rsidP="00F15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1129FE" w:rsidRPr="00A51525" w:rsidRDefault="001129FE" w:rsidP="00A51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51525">
        <w:rPr>
          <w:b/>
          <w:bCs/>
        </w:rPr>
        <w:t>2.1. Объем учебной дисциплины и виды учебной работы</w:t>
      </w:r>
    </w:p>
    <w:p w:rsidR="001129FE" w:rsidRPr="00A51525" w:rsidRDefault="001129FE" w:rsidP="00F15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10129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0"/>
        <w:gridCol w:w="1699"/>
      </w:tblGrid>
      <w:tr w:rsidR="001129FE" w:rsidRPr="00A51525">
        <w:trPr>
          <w:trHeight w:val="480"/>
        </w:trPr>
        <w:tc>
          <w:tcPr>
            <w:tcW w:w="8430" w:type="dxa"/>
          </w:tcPr>
          <w:p w:rsidR="001129FE" w:rsidRPr="00A51525" w:rsidRDefault="001129FE" w:rsidP="00F15830">
            <w:pPr>
              <w:jc w:val="center"/>
            </w:pPr>
            <w:r w:rsidRPr="00A51525">
              <w:rPr>
                <w:b/>
                <w:bCs/>
              </w:rPr>
              <w:t>Вид учебной работы</w:t>
            </w:r>
          </w:p>
        </w:tc>
        <w:tc>
          <w:tcPr>
            <w:tcW w:w="1699" w:type="dxa"/>
          </w:tcPr>
          <w:p w:rsidR="001129FE" w:rsidRPr="00A51525" w:rsidRDefault="001129FE" w:rsidP="00F15830">
            <w:pPr>
              <w:jc w:val="center"/>
              <w:rPr>
                <w:i/>
                <w:iCs/>
              </w:rPr>
            </w:pPr>
            <w:r w:rsidRPr="00A51525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1129FE" w:rsidRPr="00A51525">
        <w:trPr>
          <w:trHeight w:val="297"/>
        </w:trPr>
        <w:tc>
          <w:tcPr>
            <w:tcW w:w="8430" w:type="dxa"/>
          </w:tcPr>
          <w:p w:rsidR="001129FE" w:rsidRPr="00A51525" w:rsidRDefault="001129FE" w:rsidP="00F15830">
            <w:pPr>
              <w:rPr>
                <w:b/>
                <w:bCs/>
              </w:rPr>
            </w:pPr>
            <w:r w:rsidRPr="00A51525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699" w:type="dxa"/>
          </w:tcPr>
          <w:p w:rsidR="001129FE" w:rsidRPr="00F909EC" w:rsidRDefault="001129FE" w:rsidP="00F15830">
            <w:pPr>
              <w:jc w:val="center"/>
              <w:rPr>
                <w:b/>
                <w:bCs/>
                <w:i/>
                <w:iCs/>
              </w:rPr>
            </w:pPr>
            <w:r w:rsidRPr="00F909EC">
              <w:rPr>
                <w:b/>
                <w:bCs/>
                <w:i/>
                <w:iCs/>
              </w:rPr>
              <w:t>65</w:t>
            </w:r>
          </w:p>
        </w:tc>
      </w:tr>
      <w:tr w:rsidR="001129FE" w:rsidRPr="00A51525">
        <w:trPr>
          <w:trHeight w:val="297"/>
        </w:trPr>
        <w:tc>
          <w:tcPr>
            <w:tcW w:w="8430" w:type="dxa"/>
          </w:tcPr>
          <w:p w:rsidR="001129FE" w:rsidRPr="00A51525" w:rsidRDefault="001129FE" w:rsidP="00F15830">
            <w:pPr>
              <w:jc w:val="both"/>
            </w:pPr>
            <w:r w:rsidRPr="00A51525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699" w:type="dxa"/>
          </w:tcPr>
          <w:p w:rsidR="001129FE" w:rsidRPr="00F909EC" w:rsidRDefault="001129FE" w:rsidP="00741123">
            <w:pPr>
              <w:jc w:val="center"/>
              <w:rPr>
                <w:b/>
                <w:bCs/>
                <w:i/>
                <w:iCs/>
              </w:rPr>
            </w:pPr>
            <w:r w:rsidRPr="00F909EC">
              <w:rPr>
                <w:b/>
                <w:bCs/>
                <w:i/>
                <w:iCs/>
              </w:rPr>
              <w:t>52</w:t>
            </w:r>
          </w:p>
        </w:tc>
      </w:tr>
      <w:tr w:rsidR="001129FE" w:rsidRPr="00A51525">
        <w:trPr>
          <w:trHeight w:val="297"/>
        </w:trPr>
        <w:tc>
          <w:tcPr>
            <w:tcW w:w="8430" w:type="dxa"/>
          </w:tcPr>
          <w:p w:rsidR="001129FE" w:rsidRPr="00A51525" w:rsidRDefault="001129FE" w:rsidP="00F15830">
            <w:pPr>
              <w:jc w:val="both"/>
            </w:pPr>
            <w:r w:rsidRPr="00A51525">
              <w:t>в том числе:</w:t>
            </w:r>
          </w:p>
        </w:tc>
        <w:tc>
          <w:tcPr>
            <w:tcW w:w="1699" w:type="dxa"/>
          </w:tcPr>
          <w:p w:rsidR="001129FE" w:rsidRPr="00A51525" w:rsidRDefault="001129FE" w:rsidP="00F15830">
            <w:pPr>
              <w:jc w:val="center"/>
              <w:rPr>
                <w:i/>
                <w:iCs/>
              </w:rPr>
            </w:pPr>
          </w:p>
        </w:tc>
      </w:tr>
      <w:tr w:rsidR="001129FE" w:rsidRPr="00A51525">
        <w:trPr>
          <w:trHeight w:val="282"/>
        </w:trPr>
        <w:tc>
          <w:tcPr>
            <w:tcW w:w="8430" w:type="dxa"/>
          </w:tcPr>
          <w:p w:rsidR="001129FE" w:rsidRPr="00A51525" w:rsidRDefault="001129FE" w:rsidP="00F15830">
            <w:pPr>
              <w:jc w:val="both"/>
            </w:pPr>
            <w:r w:rsidRPr="00A51525">
              <w:t xml:space="preserve">     лабораторные занятия</w:t>
            </w:r>
          </w:p>
        </w:tc>
        <w:tc>
          <w:tcPr>
            <w:tcW w:w="1699" w:type="dxa"/>
          </w:tcPr>
          <w:p w:rsidR="001129FE" w:rsidRPr="00A51525" w:rsidRDefault="001129FE" w:rsidP="00F15830">
            <w:pPr>
              <w:jc w:val="center"/>
              <w:rPr>
                <w:i/>
                <w:iCs/>
              </w:rPr>
            </w:pPr>
            <w:r w:rsidRPr="00A51525">
              <w:rPr>
                <w:i/>
                <w:iCs/>
              </w:rPr>
              <w:t>-</w:t>
            </w:r>
          </w:p>
        </w:tc>
      </w:tr>
      <w:tr w:rsidR="001129FE" w:rsidRPr="00A51525">
        <w:trPr>
          <w:trHeight w:val="282"/>
        </w:trPr>
        <w:tc>
          <w:tcPr>
            <w:tcW w:w="8430" w:type="dxa"/>
          </w:tcPr>
          <w:p w:rsidR="001129FE" w:rsidRPr="00A51525" w:rsidRDefault="001129FE" w:rsidP="00F15830">
            <w:pPr>
              <w:jc w:val="both"/>
            </w:pPr>
            <w:r w:rsidRPr="00A51525">
              <w:t xml:space="preserve">     практические занятия</w:t>
            </w:r>
          </w:p>
        </w:tc>
        <w:tc>
          <w:tcPr>
            <w:tcW w:w="1699" w:type="dxa"/>
          </w:tcPr>
          <w:p w:rsidR="001129FE" w:rsidRPr="00A51525" w:rsidRDefault="001129FE" w:rsidP="00F15830">
            <w:pPr>
              <w:jc w:val="center"/>
              <w:rPr>
                <w:i/>
                <w:iCs/>
              </w:rPr>
            </w:pPr>
            <w:r w:rsidRPr="00A51525">
              <w:rPr>
                <w:i/>
                <w:iCs/>
              </w:rPr>
              <w:t>10</w:t>
            </w:r>
          </w:p>
        </w:tc>
      </w:tr>
      <w:tr w:rsidR="001129FE" w:rsidRPr="00A51525">
        <w:trPr>
          <w:trHeight w:val="282"/>
        </w:trPr>
        <w:tc>
          <w:tcPr>
            <w:tcW w:w="8430" w:type="dxa"/>
          </w:tcPr>
          <w:p w:rsidR="001129FE" w:rsidRPr="00A51525" w:rsidRDefault="001129FE" w:rsidP="00F15830">
            <w:pPr>
              <w:jc w:val="both"/>
            </w:pPr>
            <w:r w:rsidRPr="00A51525">
              <w:t xml:space="preserve">     контрольные работы</w:t>
            </w:r>
          </w:p>
        </w:tc>
        <w:tc>
          <w:tcPr>
            <w:tcW w:w="1699" w:type="dxa"/>
          </w:tcPr>
          <w:p w:rsidR="001129FE" w:rsidRPr="00A51525" w:rsidRDefault="001129FE" w:rsidP="00F15830">
            <w:pPr>
              <w:jc w:val="center"/>
              <w:rPr>
                <w:i/>
                <w:iCs/>
              </w:rPr>
            </w:pPr>
            <w:r w:rsidRPr="00A51525">
              <w:rPr>
                <w:i/>
                <w:iCs/>
              </w:rPr>
              <w:t>-</w:t>
            </w:r>
          </w:p>
        </w:tc>
      </w:tr>
      <w:tr w:rsidR="001129FE" w:rsidRPr="00A51525">
        <w:trPr>
          <w:trHeight w:val="297"/>
        </w:trPr>
        <w:tc>
          <w:tcPr>
            <w:tcW w:w="8430" w:type="dxa"/>
          </w:tcPr>
          <w:p w:rsidR="001129FE" w:rsidRPr="00A51525" w:rsidRDefault="001129FE" w:rsidP="00F15830">
            <w:pPr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1129FE" w:rsidRPr="00F909EC" w:rsidRDefault="001129FE" w:rsidP="00F15830">
            <w:pPr>
              <w:jc w:val="center"/>
              <w:rPr>
                <w:b/>
                <w:bCs/>
                <w:i/>
                <w:iCs/>
              </w:rPr>
            </w:pPr>
            <w:r w:rsidRPr="00F909EC">
              <w:rPr>
                <w:b/>
                <w:bCs/>
                <w:i/>
                <w:iCs/>
              </w:rPr>
              <w:t>13</w:t>
            </w:r>
          </w:p>
        </w:tc>
      </w:tr>
      <w:tr w:rsidR="001129FE" w:rsidRPr="00A51525">
        <w:trPr>
          <w:trHeight w:val="297"/>
        </w:trPr>
        <w:tc>
          <w:tcPr>
            <w:tcW w:w="10129" w:type="dxa"/>
            <w:gridSpan w:val="2"/>
          </w:tcPr>
          <w:p w:rsidR="001129FE" w:rsidRPr="00A51525" w:rsidRDefault="001129FE" w:rsidP="00741123">
            <w:pPr>
              <w:rPr>
                <w:i/>
                <w:iCs/>
              </w:rPr>
            </w:pPr>
            <w:r w:rsidRPr="00A51525">
              <w:rPr>
                <w:i/>
                <w:iCs/>
              </w:rPr>
              <w:t xml:space="preserve">Промежуточная аттестация в форме </w:t>
            </w:r>
            <w:r w:rsidRPr="00F909EC">
              <w:rPr>
                <w:i/>
                <w:iCs/>
              </w:rPr>
              <w:t>дифференцированного зачета</w:t>
            </w:r>
          </w:p>
        </w:tc>
      </w:tr>
    </w:tbl>
    <w:p w:rsidR="001129FE" w:rsidRPr="00A51525" w:rsidRDefault="001129FE" w:rsidP="00F15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</w:rPr>
      </w:pPr>
    </w:p>
    <w:p w:rsidR="001129FE" w:rsidRPr="00A51525" w:rsidRDefault="001129FE" w:rsidP="004B04E0">
      <w:pPr>
        <w:rPr>
          <w:b/>
          <w:bCs/>
        </w:rPr>
        <w:sectPr w:rsidR="001129FE" w:rsidRPr="00A51525" w:rsidSect="00A51525">
          <w:footerReference w:type="default" r:id="rId9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1129FE" w:rsidRPr="00A51525" w:rsidRDefault="001129FE" w:rsidP="006041D5">
      <w:pPr>
        <w:ind w:firstLine="504"/>
        <w:jc w:val="both"/>
        <w:rPr>
          <w:b/>
          <w:bCs/>
        </w:rPr>
      </w:pPr>
      <w:r w:rsidRPr="00A51525">
        <w:rPr>
          <w:b/>
          <w:bCs/>
        </w:rPr>
        <w:lastRenderedPageBreak/>
        <w:t xml:space="preserve">2.2. </w:t>
      </w:r>
      <w:r>
        <w:rPr>
          <w:b/>
          <w:bCs/>
        </w:rPr>
        <w:t xml:space="preserve">СТРУКТУРА И </w:t>
      </w:r>
      <w:r w:rsidRPr="00A51525">
        <w:rPr>
          <w:b/>
          <w:bCs/>
        </w:rPr>
        <w:t>СОДЕРЖАНИЕ УЧЕБНОЙ ДИСЦИПЛИНЫ</w:t>
      </w:r>
    </w:p>
    <w:p w:rsidR="001129FE" w:rsidRDefault="001129FE" w:rsidP="006041D5">
      <w:pPr>
        <w:shd w:val="clear" w:color="auto" w:fill="FFFFFF"/>
        <w:tabs>
          <w:tab w:val="left" w:pos="3403"/>
          <w:tab w:val="left" w:pos="5285"/>
          <w:tab w:val="left" w:pos="8069"/>
          <w:tab w:val="left" w:pos="9475"/>
        </w:tabs>
        <w:spacing w:line="317" w:lineRule="exact"/>
        <w:ind w:right="355"/>
      </w:pPr>
    </w:p>
    <w:p w:rsidR="001129FE" w:rsidRPr="00A51525" w:rsidRDefault="001129FE" w:rsidP="006041D5">
      <w:pPr>
        <w:jc w:val="center"/>
        <w:rPr>
          <w:b/>
          <w:bCs/>
        </w:rPr>
      </w:pPr>
    </w:p>
    <w:tbl>
      <w:tblPr>
        <w:tblW w:w="515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10311"/>
        <w:gridCol w:w="1440"/>
        <w:gridCol w:w="1313"/>
      </w:tblGrid>
      <w:tr w:rsidR="001129FE" w:rsidRPr="00A51525">
        <w:trPr>
          <w:trHeight w:val="20"/>
          <w:tblHeader/>
        </w:trPr>
        <w:tc>
          <w:tcPr>
            <w:tcW w:w="900" w:type="pct"/>
            <w:vAlign w:val="center"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  <w:jc w:val="center"/>
            </w:pPr>
            <w:r w:rsidRPr="00A51525">
              <w:t>Наименование разделов и тем</w:t>
            </w:r>
          </w:p>
        </w:tc>
        <w:tc>
          <w:tcPr>
            <w:tcW w:w="3236" w:type="pct"/>
            <w:vAlign w:val="center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452" w:type="pct"/>
            <w:vAlign w:val="center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Объем часов</w:t>
            </w:r>
          </w:p>
        </w:tc>
        <w:tc>
          <w:tcPr>
            <w:tcW w:w="412" w:type="pct"/>
            <w:vAlign w:val="center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Уровень освоения программы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  <w:jc w:val="center"/>
            </w:pPr>
            <w:r w:rsidRPr="00A51525">
              <w:t>1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3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4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Введение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 xml:space="preserve">Введение. </w:t>
            </w:r>
            <w:proofErr w:type="gramStart"/>
            <w:r w:rsidRPr="00A51525">
              <w:t>Язык  и</w:t>
            </w:r>
            <w:proofErr w:type="gramEnd"/>
            <w:r w:rsidRPr="00A51525">
              <w:t xml:space="preserve"> речь. Литературный язык – основа культуры речи. Языковая норма и её роль в становлении и </w:t>
            </w:r>
            <w:proofErr w:type="gramStart"/>
            <w:r w:rsidRPr="00A51525">
              <w:t>функционировании  литературного</w:t>
            </w:r>
            <w:proofErr w:type="gramEnd"/>
            <w:r w:rsidRPr="00A51525">
              <w:t xml:space="preserve"> языка.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</w:tr>
      <w:tr w:rsidR="001129FE" w:rsidRPr="00A51525">
        <w:trPr>
          <w:trHeight w:val="55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  <w:jc w:val="center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1129FE" w:rsidRPr="00A51525" w:rsidRDefault="001129FE" w:rsidP="00E742F9">
            <w:pPr>
              <w:tabs>
                <w:tab w:val="left" w:pos="1482"/>
              </w:tabs>
              <w:jc w:val="both"/>
              <w:rPr>
                <w:b/>
                <w:bCs/>
              </w:rPr>
            </w:pPr>
            <w:r>
              <w:t xml:space="preserve">Составление </w:t>
            </w:r>
            <w:r w:rsidRPr="00A51525">
              <w:t>тезисного плана по учебному материалу. Подготовка рефератов, докладов.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5000" w:type="pct"/>
            <w:gridSpan w:val="4"/>
          </w:tcPr>
          <w:p w:rsidR="001129FE" w:rsidRPr="00A51525" w:rsidRDefault="001129FE" w:rsidP="009B3DB9">
            <w:pPr>
              <w:tabs>
                <w:tab w:val="left" w:pos="1482"/>
              </w:tabs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Раздел 1. Си</w:t>
            </w:r>
            <w:r>
              <w:rPr>
                <w:b/>
                <w:bCs/>
              </w:rPr>
              <w:t>стема норм литературного языка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9B3DB9" w:rsidRDefault="001129FE" w:rsidP="009B3DB9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1.1 Система норм русского родного языка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Система норм русского литературного языка.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9B3DB9" w:rsidRDefault="001129FE" w:rsidP="009B3DB9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1.2 Лексикография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Роль словарей и справочников в укреплении норм русского литературного языка. Лексикография.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  <w:rPr>
                <w:b/>
                <w:bCs/>
                <w:u w:val="single"/>
              </w:rPr>
            </w:pPr>
            <w:r w:rsidRPr="00A51525">
              <w:rPr>
                <w:b/>
                <w:bCs/>
                <w:u w:val="single"/>
              </w:rPr>
              <w:t>Практическая работа №1</w:t>
            </w:r>
          </w:p>
          <w:p w:rsidR="001129FE" w:rsidRPr="00A51525" w:rsidRDefault="001129FE" w:rsidP="00C522B5">
            <w:pPr>
              <w:jc w:val="both"/>
            </w:pPr>
            <w:r w:rsidRPr="00A51525">
              <w:t>«Определение литературных норм, исправление речевых ошибок, связанных с нарушением литературной нормы. Работа со словарными статьями»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t xml:space="preserve">Подготовка рефератов, составление </w:t>
            </w:r>
            <w:proofErr w:type="gramStart"/>
            <w:r w:rsidRPr="00A51525">
              <w:t>индивидуального  словаря</w:t>
            </w:r>
            <w:proofErr w:type="gramEnd"/>
            <w:r w:rsidRPr="00A51525">
              <w:t xml:space="preserve">, </w:t>
            </w: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9B3DB9" w:rsidRDefault="001129FE" w:rsidP="009B3DB9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1.3</w:t>
            </w:r>
            <w:r>
              <w:rPr>
                <w:b/>
                <w:bCs/>
              </w:rPr>
              <w:t xml:space="preserve"> Фонетика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Фонетика. Орфоэпия. Орфография. Фонетические единицы языка. Основные принципы русской орфографии и графики.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1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9B3DB9" w:rsidRDefault="001129FE" w:rsidP="009B3DB9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9B3DB9">
              <w:rPr>
                <w:b/>
                <w:bCs/>
              </w:rPr>
              <w:t>Тема 1.4. Орфоэпия</w:t>
            </w:r>
          </w:p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>
              <w:t>1.</w:t>
            </w:r>
            <w:r w:rsidRPr="00A51525">
              <w:t xml:space="preserve">Орфоэпия Современные нормы литературного произношения и ударения. Основные фонетические единицы и фонетические средства языковой выразительности. </w:t>
            </w:r>
          </w:p>
        </w:tc>
        <w:tc>
          <w:tcPr>
            <w:tcW w:w="45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4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9B3DB9" w:rsidRDefault="001129FE" w:rsidP="009B3DB9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>
              <w:t xml:space="preserve">2. </w:t>
            </w:r>
            <w:r w:rsidRPr="00F22611">
              <w:t>Основные принципы русской орфографии и графики</w:t>
            </w:r>
          </w:p>
        </w:tc>
        <w:tc>
          <w:tcPr>
            <w:tcW w:w="45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1129FE" w:rsidRPr="00A51525" w:rsidRDefault="001129FE" w:rsidP="009B3DB9">
            <w:pPr>
              <w:tabs>
                <w:tab w:val="left" w:pos="1482"/>
              </w:tabs>
              <w:jc w:val="both"/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упражнения, составление индивидуального акцентологического словаря, сообщения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84577F" w:rsidRDefault="001129FE" w:rsidP="0084577F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</w:t>
            </w:r>
            <w:r w:rsidRPr="0084577F">
              <w:rPr>
                <w:b/>
                <w:bCs/>
              </w:rPr>
              <w:t xml:space="preserve"> Лексика и фразеология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Лексика и фразеология. Типы фразеологических единиц. Средства речевой выразительности.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1D5176" w:rsidRDefault="001129FE" w:rsidP="001D5176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1D5176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6</w:t>
            </w:r>
            <w:r w:rsidRPr="001D5176">
              <w:rPr>
                <w:b/>
                <w:bCs/>
              </w:rPr>
              <w:t xml:space="preserve"> Лексическая и фразеологическая норма</w:t>
            </w:r>
          </w:p>
        </w:tc>
        <w:tc>
          <w:tcPr>
            <w:tcW w:w="3236" w:type="pct"/>
          </w:tcPr>
          <w:p w:rsidR="001129FE" w:rsidRPr="001D5176" w:rsidRDefault="001129FE" w:rsidP="00C522B5">
            <w:pPr>
              <w:tabs>
                <w:tab w:val="left" w:pos="1482"/>
              </w:tabs>
            </w:pPr>
            <w:r w:rsidRPr="001D5176">
              <w:t>Лексическая и фраз</w:t>
            </w:r>
            <w:r>
              <w:t>еологическая норма. Лексические ошибки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1D5176" w:rsidRDefault="001129FE" w:rsidP="001D5176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236" w:type="pct"/>
          </w:tcPr>
          <w:p w:rsidR="001129FE" w:rsidRPr="00A51525" w:rsidRDefault="001129FE" w:rsidP="002903EF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№2</w:t>
            </w:r>
          </w:p>
          <w:p w:rsidR="001129FE" w:rsidRPr="001D5176" w:rsidRDefault="001129FE" w:rsidP="002903EF">
            <w:pPr>
              <w:tabs>
                <w:tab w:val="left" w:pos="1482"/>
              </w:tabs>
            </w:pPr>
            <w:r w:rsidRPr="0084577F">
              <w:t>«Лексическая норма, лексические ошибки и их исправление. Ошибки в употреблении фразеологизмов, их исправление»</w:t>
            </w:r>
          </w:p>
        </w:tc>
        <w:tc>
          <w:tcPr>
            <w:tcW w:w="452" w:type="pct"/>
          </w:tcPr>
          <w:p w:rsidR="001129FE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</w:tcPr>
          <w:p w:rsidR="001129FE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Контрольная работа №1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упражнения, составление личного словаря языкового расширения, сообщения, эссе, исследовательское лингвистическое задание по лексикографии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84577F" w:rsidRDefault="001129FE" w:rsidP="0084577F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1.7</w:t>
            </w:r>
            <w:r w:rsidRPr="0084577F">
              <w:rPr>
                <w:b/>
                <w:bCs/>
              </w:rPr>
              <w:t xml:space="preserve"> Словообразование и </w:t>
            </w:r>
            <w:proofErr w:type="spellStart"/>
            <w:r w:rsidRPr="0084577F">
              <w:rPr>
                <w:b/>
                <w:bCs/>
              </w:rPr>
              <w:t>морфемика</w:t>
            </w:r>
            <w:proofErr w:type="spellEnd"/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 xml:space="preserve">Словообразование и </w:t>
            </w:r>
            <w:proofErr w:type="spellStart"/>
            <w:r w:rsidRPr="00A51525">
              <w:t>морфемика</w:t>
            </w:r>
            <w:proofErr w:type="spellEnd"/>
            <w:r w:rsidRPr="00A51525">
              <w:t>. Способы словообразования. Словообразовательные нормы. Словообразовательные возможности русского языка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1129FE" w:rsidRPr="00A51525" w:rsidRDefault="001129FE" w:rsidP="00C522B5">
            <w:pPr>
              <w:jc w:val="both"/>
            </w:pPr>
            <w:r w:rsidRPr="00A51525">
              <w:t>Виды словообразовательных разборов. Подбор дидактического материала. Анализ речевого высказывания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80"/>
        </w:trPr>
        <w:tc>
          <w:tcPr>
            <w:tcW w:w="900" w:type="pct"/>
          </w:tcPr>
          <w:p w:rsidR="001129FE" w:rsidRPr="0084577F" w:rsidRDefault="001129FE" w:rsidP="0084577F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  <w:r w:rsidRPr="0084577F">
              <w:rPr>
                <w:b/>
                <w:bCs/>
              </w:rPr>
              <w:t xml:space="preserve"> Морфология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Морфология. Грамматические категории и способы их выражения в современном русском языке.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1129FE" w:rsidRPr="00A51525">
        <w:trPr>
          <w:trHeight w:val="252"/>
        </w:trPr>
        <w:tc>
          <w:tcPr>
            <w:tcW w:w="900" w:type="pct"/>
            <w:vMerge w:val="restart"/>
          </w:tcPr>
          <w:p w:rsidR="001129FE" w:rsidRPr="0084577F" w:rsidRDefault="001129FE" w:rsidP="0084577F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1.9</w:t>
            </w:r>
            <w:r w:rsidRPr="0084577F">
              <w:rPr>
                <w:b/>
                <w:bCs/>
              </w:rPr>
              <w:t xml:space="preserve"> Морфологические нормы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 xml:space="preserve">Морфологические нормы. Трудные случаи </w:t>
            </w:r>
            <w:proofErr w:type="gramStart"/>
            <w:r w:rsidRPr="00A51525">
              <w:t>употребления  грамматических</w:t>
            </w:r>
            <w:proofErr w:type="gramEnd"/>
            <w:r w:rsidRPr="00A51525">
              <w:t xml:space="preserve"> форм частей речи.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 3</w:t>
            </w:r>
          </w:p>
          <w:p w:rsidR="001129FE" w:rsidRPr="00A51525" w:rsidRDefault="001129FE" w:rsidP="00C522B5">
            <w:pPr>
              <w:jc w:val="both"/>
              <w:rPr>
                <w:b/>
                <w:bCs/>
              </w:rPr>
            </w:pPr>
            <w:r>
              <w:t>«</w:t>
            </w:r>
            <w:r w:rsidRPr="0084577F">
              <w:t>Стилистический анализ морфологических категорий. Трудные случаи в формообразовании. Исправление грамматических ошибок в тексте</w:t>
            </w:r>
            <w:r>
              <w:rPr>
                <w:b/>
                <w:bCs/>
              </w:rPr>
              <w:t>»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1129FE" w:rsidRPr="00A51525" w:rsidRDefault="001129FE" w:rsidP="00C522B5">
            <w:pPr>
              <w:jc w:val="both"/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упражнения, подготовка сообщений, заполнение таблиц, подбор дидактического материала для карточек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  <w:r>
              <w:rPr>
                <w:b/>
                <w:bCs/>
              </w:rPr>
              <w:t>Тема 1.10</w:t>
            </w:r>
            <w:r w:rsidRPr="0084577F">
              <w:rPr>
                <w:b/>
                <w:bCs/>
              </w:rPr>
              <w:t xml:space="preserve"> Синтаксис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>
              <w:t xml:space="preserve">Синтаксис. </w:t>
            </w:r>
            <w:r w:rsidRPr="00A51525">
              <w:t>Ос</w:t>
            </w:r>
            <w:r>
              <w:t xml:space="preserve">новные синтаксические единицы. </w:t>
            </w:r>
            <w:r w:rsidRPr="00A51525">
              <w:t>Актуальное членение предложений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84577F" w:rsidRDefault="001129FE" w:rsidP="0084577F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1.11</w:t>
            </w:r>
            <w:r w:rsidRPr="0084577F">
              <w:rPr>
                <w:b/>
                <w:bCs/>
              </w:rPr>
              <w:t xml:space="preserve"> Русская пунктуация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Русская пунктуация. Нормы пунктуации, история развития. Роль пунктуации в письменном общении. Изобразительные возможности русской пунктуации.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1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84577F" w:rsidRDefault="001129FE" w:rsidP="0084577F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1.12</w:t>
            </w:r>
            <w:r w:rsidRPr="0084577F">
              <w:rPr>
                <w:b/>
                <w:bCs/>
              </w:rPr>
              <w:t xml:space="preserve"> Синтаксическая норма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Синтаксическая норма. Синтаксическая синонимия как источник богатства и выразительности речи.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обучающихся</w:t>
            </w:r>
          </w:p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упражнения. Подбор дидактического материала по теме.  Подготовка докладов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5000" w:type="pct"/>
            <w:gridSpan w:val="4"/>
          </w:tcPr>
          <w:p w:rsidR="001129FE" w:rsidRPr="00A51525" w:rsidRDefault="001129FE" w:rsidP="001D5176">
            <w:pPr>
              <w:tabs>
                <w:tab w:val="left" w:pos="1482"/>
              </w:tabs>
              <w:jc w:val="both"/>
            </w:pPr>
            <w:r w:rsidRPr="00A51525">
              <w:rPr>
                <w:b/>
                <w:bCs/>
              </w:rPr>
              <w:t>Раздел 2. Текст как речевое произведение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8A1CBA" w:rsidRDefault="001129FE" w:rsidP="008A1CBA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8A1CBA">
              <w:rPr>
                <w:b/>
                <w:bCs/>
              </w:rPr>
              <w:t>Тема 2.1 Текст и его структура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Текст и его структура. Функционально-смысловые типы текстов, их особенности.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№4</w:t>
            </w:r>
          </w:p>
          <w:p w:rsidR="001129FE" w:rsidRPr="008A1CBA" w:rsidRDefault="001129FE" w:rsidP="00C522B5">
            <w:pPr>
              <w:jc w:val="both"/>
            </w:pPr>
            <w:r>
              <w:t>«</w:t>
            </w:r>
            <w:r w:rsidRPr="008A1CBA">
              <w:t>Виды переработ</w:t>
            </w:r>
            <w:r>
              <w:t>ки текстов. Лингвистика текстов»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550"/>
        </w:trPr>
        <w:tc>
          <w:tcPr>
            <w:tcW w:w="900" w:type="pct"/>
            <w:vMerge w:val="restart"/>
          </w:tcPr>
          <w:p w:rsidR="001129FE" w:rsidRPr="008A1CBA" w:rsidRDefault="001129FE" w:rsidP="008A1CBA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8A1CBA">
              <w:rPr>
                <w:b/>
                <w:bCs/>
              </w:rPr>
              <w:t>Тема 2.2 Функциональные стили литературного языка</w:t>
            </w:r>
          </w:p>
          <w:p w:rsidR="001129FE" w:rsidRPr="008A1CBA" w:rsidRDefault="001129FE" w:rsidP="008A1CBA">
            <w:pPr>
              <w:tabs>
                <w:tab w:val="left" w:pos="1482"/>
              </w:tabs>
              <w:ind w:right="-57"/>
              <w:rPr>
                <w:b/>
                <w:bCs/>
              </w:rPr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>
              <w:t xml:space="preserve">1. </w:t>
            </w:r>
            <w:r w:rsidRPr="00A51525">
              <w:t>Функционал</w:t>
            </w:r>
            <w:r>
              <w:t xml:space="preserve">ьные стили литературного языка: научный, официально-деловой. </w:t>
            </w:r>
            <w:r w:rsidRPr="00A51525">
              <w:t>Лингвистика текста.</w:t>
            </w:r>
          </w:p>
        </w:tc>
        <w:tc>
          <w:tcPr>
            <w:tcW w:w="45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4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1129FE" w:rsidRPr="00A51525">
        <w:trPr>
          <w:trHeight w:val="550"/>
        </w:trPr>
        <w:tc>
          <w:tcPr>
            <w:tcW w:w="900" w:type="pct"/>
            <w:vMerge/>
          </w:tcPr>
          <w:p w:rsidR="001129FE" w:rsidRPr="008A1CBA" w:rsidRDefault="001129FE" w:rsidP="008A1CBA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</w:p>
        </w:tc>
        <w:tc>
          <w:tcPr>
            <w:tcW w:w="3236" w:type="pct"/>
          </w:tcPr>
          <w:p w:rsidR="001129FE" w:rsidRDefault="001129FE" w:rsidP="00C522B5">
            <w:pPr>
              <w:jc w:val="both"/>
            </w:pPr>
            <w:r>
              <w:t xml:space="preserve">2. </w:t>
            </w:r>
            <w:r w:rsidRPr="00A51525">
              <w:t>Функционал</w:t>
            </w:r>
            <w:r>
              <w:t xml:space="preserve">ьные стили литературного языка: художественный, публицистический. </w:t>
            </w:r>
            <w:r w:rsidRPr="00A51525">
              <w:t>Лингвистика текста.</w:t>
            </w:r>
          </w:p>
        </w:tc>
        <w:tc>
          <w:tcPr>
            <w:tcW w:w="45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550"/>
        </w:trPr>
        <w:tc>
          <w:tcPr>
            <w:tcW w:w="900" w:type="pct"/>
          </w:tcPr>
          <w:p w:rsidR="001129FE" w:rsidRPr="008A1CBA" w:rsidRDefault="001129FE" w:rsidP="008A1CBA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2.3 Устная и письменная форма речи</w:t>
            </w:r>
          </w:p>
        </w:tc>
        <w:tc>
          <w:tcPr>
            <w:tcW w:w="3236" w:type="pct"/>
          </w:tcPr>
          <w:p w:rsidR="001129FE" w:rsidRDefault="001129FE" w:rsidP="00C522B5">
            <w:pPr>
              <w:jc w:val="both"/>
            </w:pPr>
            <w:r>
              <w:t>Устная и письменная форма речи, их реализация в различных жанрах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  <w:vMerge w:val="restart"/>
          </w:tcPr>
          <w:p w:rsidR="001129FE" w:rsidRPr="008A1CBA" w:rsidRDefault="001129FE" w:rsidP="008A1CBA">
            <w:pPr>
              <w:tabs>
                <w:tab w:val="left" w:pos="1482"/>
              </w:tabs>
              <w:ind w:left="-57" w:right="-57"/>
              <w:jc w:val="center"/>
              <w:rPr>
                <w:b/>
                <w:bCs/>
              </w:rPr>
            </w:pPr>
            <w:r w:rsidRPr="008A1CBA">
              <w:rPr>
                <w:b/>
                <w:bCs/>
              </w:rPr>
              <w:t>Тема 2.4 Жанры деловой и научно-учебной речи</w:t>
            </w:r>
          </w:p>
        </w:tc>
        <w:tc>
          <w:tcPr>
            <w:tcW w:w="3236" w:type="pct"/>
          </w:tcPr>
          <w:p w:rsidR="001129FE" w:rsidRPr="00A51525" w:rsidRDefault="001129FE" w:rsidP="00C522B5">
            <w:pPr>
              <w:jc w:val="both"/>
            </w:pPr>
            <w:r w:rsidRPr="00A51525">
              <w:t>Жанры деловой и научно-учебной речи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 w:val="restar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>
              <w:t>2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Практическая работа №5</w:t>
            </w:r>
          </w:p>
          <w:p w:rsidR="001129FE" w:rsidRPr="008A1CBA" w:rsidRDefault="001129FE" w:rsidP="00C522B5">
            <w:pPr>
              <w:tabs>
                <w:tab w:val="left" w:pos="1482"/>
              </w:tabs>
            </w:pPr>
            <w:r>
              <w:t>«</w:t>
            </w:r>
            <w:r w:rsidRPr="008A1CBA">
              <w:t>Лин</w:t>
            </w:r>
            <w:r>
              <w:t>гвостилистический анализ текста»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2</w:t>
            </w:r>
          </w:p>
        </w:tc>
        <w:tc>
          <w:tcPr>
            <w:tcW w:w="412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1262"/>
        </w:trPr>
        <w:tc>
          <w:tcPr>
            <w:tcW w:w="900" w:type="pct"/>
            <w:vMerge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Самостоятельная работа обучающегося</w:t>
            </w:r>
          </w:p>
          <w:p w:rsidR="001129FE" w:rsidRPr="00A51525" w:rsidRDefault="001129FE" w:rsidP="00C522B5">
            <w:pPr>
              <w:tabs>
                <w:tab w:val="left" w:pos="1482"/>
              </w:tabs>
            </w:pPr>
            <w:r w:rsidRPr="00A51525">
              <w:t>Информационная переработка заданного текста (сообщение, заметка, статья)</w:t>
            </w:r>
          </w:p>
          <w:p w:rsidR="001129FE" w:rsidRPr="00A51525" w:rsidRDefault="001129FE" w:rsidP="00C522B5">
            <w:pPr>
              <w:tabs>
                <w:tab w:val="left" w:pos="1482"/>
              </w:tabs>
            </w:pPr>
            <w:r w:rsidRPr="00A51525">
              <w:t xml:space="preserve">Разработка правил о подготовке: доклада, статьи, сообщения научного стиля. </w:t>
            </w:r>
          </w:p>
          <w:p w:rsidR="001129FE" w:rsidRPr="008A1CBA" w:rsidRDefault="001129FE" w:rsidP="00C522B5">
            <w:pPr>
              <w:tabs>
                <w:tab w:val="left" w:pos="1482"/>
              </w:tabs>
            </w:pPr>
            <w:r w:rsidRPr="00A51525">
              <w:t>Составление образцов документов официально-делового стиля: заявление, доверенность, расписка, резюме. Подготовка публичной речи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3</w:t>
            </w:r>
          </w:p>
        </w:tc>
        <w:tc>
          <w:tcPr>
            <w:tcW w:w="412" w:type="pct"/>
            <w:vMerge/>
            <w:vAlign w:val="center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A51525" w:rsidRDefault="001129FE" w:rsidP="00C522B5">
            <w:pPr>
              <w:tabs>
                <w:tab w:val="left" w:pos="1482"/>
              </w:tabs>
              <w:ind w:right="-57"/>
              <w:rPr>
                <w:b/>
                <w:bCs/>
              </w:rPr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Зачетное занятие (тестирование)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2</w:t>
            </w:r>
          </w:p>
        </w:tc>
        <w:tc>
          <w:tcPr>
            <w:tcW w:w="412" w:type="pct"/>
            <w:vAlign w:val="center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</w:pPr>
            <w:r w:rsidRPr="00A51525">
              <w:t>3</w:t>
            </w:r>
          </w:p>
        </w:tc>
      </w:tr>
      <w:tr w:rsidR="001129FE" w:rsidRPr="00A51525">
        <w:trPr>
          <w:trHeight w:val="20"/>
        </w:trPr>
        <w:tc>
          <w:tcPr>
            <w:tcW w:w="900" w:type="pct"/>
          </w:tcPr>
          <w:p w:rsidR="001129FE" w:rsidRPr="00A51525" w:rsidRDefault="001129FE" w:rsidP="00C522B5">
            <w:pPr>
              <w:tabs>
                <w:tab w:val="left" w:pos="1482"/>
              </w:tabs>
              <w:ind w:left="-57" w:right="-57"/>
              <w:rPr>
                <w:b/>
                <w:bCs/>
              </w:rPr>
            </w:pPr>
          </w:p>
        </w:tc>
        <w:tc>
          <w:tcPr>
            <w:tcW w:w="3236" w:type="pct"/>
          </w:tcPr>
          <w:p w:rsidR="001129FE" w:rsidRPr="00A51525" w:rsidRDefault="001129FE" w:rsidP="00C522B5">
            <w:pPr>
              <w:tabs>
                <w:tab w:val="left" w:pos="1482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Всего:</w:t>
            </w:r>
          </w:p>
        </w:tc>
        <w:tc>
          <w:tcPr>
            <w:tcW w:w="452" w:type="pct"/>
          </w:tcPr>
          <w:p w:rsidR="001129FE" w:rsidRPr="00A51525" w:rsidRDefault="001129FE" w:rsidP="00C522B5">
            <w:pPr>
              <w:tabs>
                <w:tab w:val="left" w:pos="1482"/>
              </w:tabs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65</w:t>
            </w:r>
          </w:p>
        </w:tc>
        <w:tc>
          <w:tcPr>
            <w:tcW w:w="412" w:type="pct"/>
          </w:tcPr>
          <w:p w:rsidR="001129FE" w:rsidRPr="00A51525" w:rsidRDefault="001129FE" w:rsidP="00C522B5">
            <w:pPr>
              <w:tabs>
                <w:tab w:val="left" w:pos="1482"/>
              </w:tabs>
            </w:pPr>
          </w:p>
        </w:tc>
      </w:tr>
    </w:tbl>
    <w:p w:rsidR="001129FE" w:rsidRPr="00A51525" w:rsidRDefault="001129FE" w:rsidP="006041D5">
      <w:pPr>
        <w:tabs>
          <w:tab w:val="left" w:pos="1482"/>
        </w:tabs>
        <w:sectPr w:rsidR="001129FE" w:rsidRPr="00A51525" w:rsidSect="008A1CBA">
          <w:footerReference w:type="default" r:id="rId10"/>
          <w:type w:val="continuous"/>
          <w:pgSz w:w="16834" w:h="11909" w:orient="landscape"/>
          <w:pgMar w:top="719" w:right="794" w:bottom="930" w:left="794" w:header="720" w:footer="720" w:gutter="0"/>
          <w:cols w:space="60"/>
          <w:noEndnote/>
          <w:titlePg/>
        </w:sectPr>
      </w:pPr>
    </w:p>
    <w:p w:rsidR="001129FE" w:rsidRDefault="001129FE" w:rsidP="001D51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</w:rPr>
      </w:pPr>
      <w:r w:rsidRPr="00A51525">
        <w:rPr>
          <w:b/>
          <w:bCs/>
          <w:caps/>
        </w:rPr>
        <w:lastRenderedPageBreak/>
        <w:t>3. условия реализации программы дисциплины</w:t>
      </w:r>
    </w:p>
    <w:p w:rsidR="001129FE" w:rsidRPr="00A51525" w:rsidRDefault="001129FE" w:rsidP="001D5176">
      <w:pPr>
        <w:jc w:val="both"/>
      </w:pPr>
    </w:p>
    <w:p w:rsidR="001129FE" w:rsidRPr="00A51525" w:rsidRDefault="001129FE" w:rsidP="001D5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51525">
        <w:rPr>
          <w:b/>
          <w:bCs/>
        </w:rPr>
        <w:t>3.1. Требования к минимальному материально-техническому обеспечению</w:t>
      </w:r>
    </w:p>
    <w:p w:rsidR="001129FE" w:rsidRPr="00A51525" w:rsidRDefault="001129FE" w:rsidP="001D5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A51525">
        <w:t xml:space="preserve">Реализация программы дисциплины требует наличия учебного кабинета </w:t>
      </w:r>
      <w:r>
        <w:t>русского</w:t>
      </w:r>
      <w:r w:rsidRPr="00A51525">
        <w:t xml:space="preserve"> язык</w:t>
      </w:r>
      <w:r>
        <w:t>а и литературы</w:t>
      </w:r>
      <w:r w:rsidRPr="00A51525">
        <w:t xml:space="preserve"> на 30 посадочных мест и рабочего места преподавателя.</w:t>
      </w:r>
    </w:p>
    <w:p w:rsidR="001129FE" w:rsidRPr="00A51525" w:rsidRDefault="001129FE" w:rsidP="001D5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1525">
        <w:rPr>
          <w:u w:val="single"/>
        </w:rPr>
        <w:t>Оборудование учебного кабинета</w:t>
      </w:r>
      <w:r w:rsidRPr="00A51525">
        <w:t>: доска, стендовый материал, учебные материалы, дидактическая наглядность, дидактический раздаточный материал.</w:t>
      </w:r>
    </w:p>
    <w:p w:rsidR="001129FE" w:rsidRDefault="001129FE" w:rsidP="001D5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51525">
        <w:rPr>
          <w:u w:val="single"/>
        </w:rPr>
        <w:t xml:space="preserve">Технические средства </w:t>
      </w:r>
      <w:proofErr w:type="gramStart"/>
      <w:r w:rsidRPr="00A51525">
        <w:rPr>
          <w:u w:val="single"/>
        </w:rPr>
        <w:t>обучения</w:t>
      </w:r>
      <w:r w:rsidRPr="00A51525">
        <w:t>:  мультимедийное</w:t>
      </w:r>
      <w:proofErr w:type="gramEnd"/>
      <w:r w:rsidRPr="00A51525">
        <w:t xml:space="preserve"> оборудование, ноутбук.</w:t>
      </w:r>
    </w:p>
    <w:p w:rsidR="001129FE" w:rsidRPr="00A51525" w:rsidRDefault="001129FE" w:rsidP="001D5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29FE" w:rsidRPr="00A51525" w:rsidRDefault="001129FE" w:rsidP="001D51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A51525">
        <w:rPr>
          <w:b/>
          <w:bCs/>
        </w:rPr>
        <w:t>3.2. Информационное обеспечение обучения</w:t>
      </w:r>
    </w:p>
    <w:p w:rsidR="001129FE" w:rsidRPr="00A51525" w:rsidRDefault="001129FE" w:rsidP="001D5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bCs/>
        </w:rPr>
      </w:pPr>
      <w:r w:rsidRPr="00A51525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1129FE" w:rsidRPr="00A51525" w:rsidRDefault="001129FE" w:rsidP="001D5176">
      <w:pPr>
        <w:ind w:firstLine="540"/>
        <w:jc w:val="both"/>
        <w:rPr>
          <w:b/>
          <w:bCs/>
        </w:rPr>
      </w:pPr>
      <w:r w:rsidRPr="00A51525">
        <w:rPr>
          <w:b/>
          <w:bCs/>
        </w:rPr>
        <w:t>Основные источники:</w:t>
      </w:r>
    </w:p>
    <w:p w:rsidR="001129FE" w:rsidRPr="00A51525" w:rsidRDefault="001129FE" w:rsidP="001D5176">
      <w:pPr>
        <w:jc w:val="both"/>
      </w:pPr>
      <w:r w:rsidRPr="00A51525">
        <w:rPr>
          <w:b/>
          <w:bCs/>
          <w:shd w:val="clear" w:color="auto" w:fill="FFFFFF"/>
        </w:rPr>
        <w:t xml:space="preserve">- </w:t>
      </w:r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Т.М.АнтоноваЕ.С.Воителева</w:t>
      </w:r>
      <w:proofErr w:type="spellEnd"/>
      <w:r>
        <w:rPr>
          <w:shd w:val="clear" w:color="auto" w:fill="FFFFFF"/>
        </w:rPr>
        <w:t xml:space="preserve"> </w:t>
      </w:r>
      <w:r w:rsidRPr="00A51525">
        <w:rPr>
          <w:shd w:val="clear" w:color="auto" w:fill="FFFFFF"/>
        </w:rPr>
        <w:t>Русский</w:t>
      </w:r>
      <w:r>
        <w:rPr>
          <w:shd w:val="clear" w:color="auto" w:fill="FFFFFF"/>
        </w:rPr>
        <w:t xml:space="preserve"> </w:t>
      </w:r>
      <w:r w:rsidRPr="00A51525">
        <w:rPr>
          <w:shd w:val="clear" w:color="auto" w:fill="FFFFFF"/>
        </w:rPr>
        <w:t>язык</w:t>
      </w:r>
      <w:r>
        <w:rPr>
          <w:shd w:val="clear" w:color="auto" w:fill="FFFFFF"/>
        </w:rPr>
        <w:t xml:space="preserve"> </w:t>
      </w:r>
      <w:r w:rsidRPr="00A51525">
        <w:rPr>
          <w:shd w:val="clear" w:color="auto" w:fill="FFFFFF"/>
        </w:rPr>
        <w:t>и</w:t>
      </w:r>
      <w:r>
        <w:rPr>
          <w:shd w:val="clear" w:color="auto" w:fill="FFFFFF"/>
        </w:rPr>
        <w:t xml:space="preserve"> </w:t>
      </w:r>
      <w:r w:rsidRPr="00A51525">
        <w:rPr>
          <w:shd w:val="clear" w:color="auto" w:fill="FFFFFF"/>
        </w:rPr>
        <w:t>культура</w:t>
      </w:r>
      <w:r>
        <w:rPr>
          <w:shd w:val="clear" w:color="auto" w:fill="FFFFFF"/>
        </w:rPr>
        <w:t xml:space="preserve"> </w:t>
      </w:r>
      <w:r w:rsidRPr="00A51525">
        <w:rPr>
          <w:shd w:val="clear" w:color="auto" w:fill="FFFFFF"/>
        </w:rPr>
        <w:t>речи</w:t>
      </w:r>
      <w:r>
        <w:rPr>
          <w:shd w:val="clear" w:color="auto" w:fill="FFFFFF"/>
        </w:rPr>
        <w:t xml:space="preserve">: </w:t>
      </w:r>
      <w:r w:rsidRPr="00A51525">
        <w:rPr>
          <w:shd w:val="clear" w:color="auto" w:fill="FFFFFF"/>
        </w:rPr>
        <w:t>учебник</w:t>
      </w:r>
      <w:r>
        <w:rPr>
          <w:shd w:val="clear" w:color="auto" w:fill="FFFFFF"/>
        </w:rPr>
        <w:t xml:space="preserve"> </w:t>
      </w:r>
      <w:r w:rsidRPr="00A51525">
        <w:rPr>
          <w:shd w:val="clear" w:color="auto" w:fill="FFFFFF"/>
        </w:rPr>
        <w:t>для студ. сред. проф. учеб. заведений – М.: Изда</w:t>
      </w:r>
      <w:r>
        <w:rPr>
          <w:shd w:val="clear" w:color="auto" w:fill="FFFFFF"/>
        </w:rPr>
        <w:t>тельский центр «Академия», 2017</w:t>
      </w:r>
      <w:r w:rsidRPr="00A51525">
        <w:rPr>
          <w:shd w:val="clear" w:color="auto" w:fill="FFFFFF"/>
        </w:rPr>
        <w:t>.</w:t>
      </w:r>
      <w:r w:rsidRPr="00A51525">
        <w:t xml:space="preserve"> </w:t>
      </w:r>
    </w:p>
    <w:p w:rsidR="001129FE" w:rsidRPr="00A51525" w:rsidRDefault="001129FE" w:rsidP="001D5176">
      <w:pPr>
        <w:numPr>
          <w:ilvl w:val="0"/>
          <w:numId w:val="10"/>
        </w:numPr>
        <w:jc w:val="both"/>
      </w:pPr>
      <w:r w:rsidRPr="00A51525">
        <w:t xml:space="preserve">Введенская </w:t>
      </w:r>
      <w:proofErr w:type="spellStart"/>
      <w:r w:rsidRPr="00A51525">
        <w:t>Л.А.Черкасов</w:t>
      </w:r>
      <w:proofErr w:type="spellEnd"/>
      <w:r w:rsidRPr="00A51525">
        <w:t xml:space="preserve"> М.Н. «Русский язык ку</w:t>
      </w:r>
      <w:r>
        <w:t>льтура речи», 10-е издание, 2017</w:t>
      </w:r>
      <w:r w:rsidRPr="00A51525">
        <w:t xml:space="preserve"> г, Феникс</w:t>
      </w:r>
    </w:p>
    <w:p w:rsidR="001129FE" w:rsidRPr="00A51525" w:rsidRDefault="001129FE" w:rsidP="001D5176">
      <w:pPr>
        <w:numPr>
          <w:ilvl w:val="0"/>
          <w:numId w:val="10"/>
        </w:numPr>
        <w:jc w:val="both"/>
      </w:pPr>
      <w:r w:rsidRPr="00A51525">
        <w:t>Правила русской орфографии и пунктуации (полный академический справочник), 2016г, АСТ-ПРЕСС КНИГА</w:t>
      </w:r>
    </w:p>
    <w:p w:rsidR="001129FE" w:rsidRPr="00A51525" w:rsidRDefault="001129FE" w:rsidP="001D5176">
      <w:pPr>
        <w:numPr>
          <w:ilvl w:val="0"/>
          <w:numId w:val="10"/>
        </w:numPr>
        <w:jc w:val="both"/>
      </w:pPr>
      <w:r w:rsidRPr="00A51525">
        <w:t xml:space="preserve">Самсонов В. А. Русский </w:t>
      </w:r>
      <w:proofErr w:type="gramStart"/>
      <w:r w:rsidRPr="00A51525">
        <w:t>язык  и</w:t>
      </w:r>
      <w:proofErr w:type="gramEnd"/>
      <w:r w:rsidRPr="00A51525">
        <w:t xml:space="preserve"> культура речи», 2016г, изд. «Оникс»</w:t>
      </w:r>
    </w:p>
    <w:p w:rsidR="001129FE" w:rsidRPr="00A51525" w:rsidRDefault="001129FE" w:rsidP="001D5176">
      <w:pPr>
        <w:widowControl w:val="0"/>
        <w:numPr>
          <w:ilvl w:val="0"/>
          <w:numId w:val="1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A51525">
        <w:t xml:space="preserve">«Русский язык и культура речи»: Учебник/А.И. </w:t>
      </w:r>
      <w:proofErr w:type="spellStart"/>
      <w:r w:rsidRPr="00A51525">
        <w:t>Дунев</w:t>
      </w:r>
      <w:proofErr w:type="spellEnd"/>
      <w:r w:rsidRPr="00A51525">
        <w:t xml:space="preserve"> </w:t>
      </w:r>
      <w:proofErr w:type="spellStart"/>
      <w:r w:rsidRPr="00A51525">
        <w:t>В.А.Ефремов</w:t>
      </w:r>
      <w:proofErr w:type="spellEnd"/>
      <w:r w:rsidRPr="00A51525">
        <w:t xml:space="preserve">…Под </w:t>
      </w:r>
      <w:proofErr w:type="spellStart"/>
      <w:r w:rsidRPr="00A51525">
        <w:t>ред</w:t>
      </w:r>
      <w:proofErr w:type="spellEnd"/>
      <w:r w:rsidRPr="00A51525">
        <w:t xml:space="preserve"> В.Д. </w:t>
      </w:r>
      <w:proofErr w:type="gramStart"/>
      <w:r w:rsidRPr="00A51525">
        <w:t>Черняк.-</w:t>
      </w:r>
      <w:proofErr w:type="gramEnd"/>
      <w:r w:rsidRPr="00A51525">
        <w:t>СПб.: САГА.: ФОРУМ, 2016 г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r w:rsidRPr="00A51525">
        <w:t xml:space="preserve">Потемкина </w:t>
      </w:r>
      <w:proofErr w:type="gramStart"/>
      <w:r w:rsidRPr="00A51525">
        <w:t>Т.В. ,</w:t>
      </w:r>
      <w:proofErr w:type="gramEnd"/>
      <w:r w:rsidRPr="00A51525">
        <w:t xml:space="preserve"> Соловьева Н.Н, «Русский язык и культура речи» - М., </w:t>
      </w:r>
      <w:proofErr w:type="spellStart"/>
      <w:r w:rsidRPr="00A51525">
        <w:t>Гардарики</w:t>
      </w:r>
      <w:proofErr w:type="spellEnd"/>
      <w:r w:rsidRPr="00A51525">
        <w:t xml:space="preserve">, </w:t>
      </w:r>
      <w:r>
        <w:t>2017</w:t>
      </w:r>
      <w:r w:rsidRPr="00A51525">
        <w:t>.</w:t>
      </w:r>
    </w:p>
    <w:p w:rsidR="001129FE" w:rsidRPr="00A51525" w:rsidRDefault="001129FE" w:rsidP="001D5176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A51525">
        <w:t xml:space="preserve">Н.А. </w:t>
      </w:r>
      <w:proofErr w:type="spellStart"/>
      <w:r w:rsidRPr="00A51525">
        <w:t>Герасименков</w:t>
      </w:r>
      <w:proofErr w:type="spellEnd"/>
      <w:r w:rsidRPr="00A51525">
        <w:t xml:space="preserve"> </w:t>
      </w:r>
      <w:proofErr w:type="gramStart"/>
      <w:r w:rsidRPr="00A51525">
        <w:t>« Русский</w:t>
      </w:r>
      <w:proofErr w:type="gramEnd"/>
      <w:r w:rsidRPr="00A51525">
        <w:t xml:space="preserve"> язык» Учебник для студентов СПО Издательский центр «Акаде</w:t>
      </w:r>
      <w:r>
        <w:t>мия»  2018</w:t>
      </w:r>
      <w:r w:rsidRPr="00A51525">
        <w:t>г</w:t>
      </w:r>
    </w:p>
    <w:p w:rsidR="001129FE" w:rsidRPr="00A51525" w:rsidRDefault="001129FE" w:rsidP="001D5176">
      <w:pPr>
        <w:numPr>
          <w:ilvl w:val="0"/>
          <w:numId w:val="10"/>
        </w:numPr>
        <w:jc w:val="both"/>
      </w:pPr>
      <w:r w:rsidRPr="00A51525">
        <w:t>Е.Д. Ващенко «Русский язык и к</w:t>
      </w:r>
      <w:r>
        <w:t>ультура речи» Изд. «Феникс» 2018</w:t>
      </w:r>
      <w:r w:rsidRPr="00A51525">
        <w:t>г</w:t>
      </w:r>
    </w:p>
    <w:p w:rsidR="001129FE" w:rsidRPr="00A51525" w:rsidRDefault="001129FE" w:rsidP="001D5176">
      <w:pPr>
        <w:pStyle w:val="a4"/>
        <w:numPr>
          <w:ilvl w:val="0"/>
          <w:numId w:val="10"/>
        </w:numPr>
        <w:spacing w:after="0"/>
        <w:jc w:val="both"/>
      </w:pPr>
      <w:r w:rsidRPr="00A51525">
        <w:t xml:space="preserve">Л.А. Введенская А.М. Пономарева «Русский язык: культура речи, текст, функциональные стили, редактирование» </w:t>
      </w:r>
      <w:proofErr w:type="spellStart"/>
      <w:r w:rsidRPr="00A51525">
        <w:t>Из</w:t>
      </w:r>
      <w:r>
        <w:t>д.центр</w:t>
      </w:r>
      <w:proofErr w:type="spellEnd"/>
      <w:r>
        <w:t xml:space="preserve"> «</w:t>
      </w:r>
      <w:proofErr w:type="spellStart"/>
      <w:r>
        <w:t>МарТ</w:t>
      </w:r>
      <w:proofErr w:type="spellEnd"/>
      <w:r>
        <w:t>» М., -Р-на Д., 201</w:t>
      </w:r>
      <w:r w:rsidRPr="00A51525">
        <w:t>9г</w:t>
      </w:r>
    </w:p>
    <w:p w:rsidR="001129FE" w:rsidRDefault="001129FE" w:rsidP="001D5176">
      <w:pPr>
        <w:jc w:val="both"/>
        <w:rPr>
          <w:b/>
          <w:bCs/>
        </w:rPr>
      </w:pPr>
    </w:p>
    <w:p w:rsidR="001129FE" w:rsidRPr="00A51525" w:rsidRDefault="001129FE" w:rsidP="001D5176">
      <w:pPr>
        <w:jc w:val="both"/>
        <w:rPr>
          <w:b/>
          <w:bCs/>
        </w:rPr>
      </w:pPr>
      <w:r w:rsidRPr="00A51525">
        <w:rPr>
          <w:b/>
          <w:bCs/>
        </w:rPr>
        <w:t xml:space="preserve">Дополнительные источники: 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r w:rsidRPr="00A51525">
        <w:t>Александрова 3.И. Словарь сино</w:t>
      </w:r>
      <w:r>
        <w:t>нимов русского языка. – М., 2017</w:t>
      </w:r>
      <w:r w:rsidRPr="00A51525">
        <w:t>.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r w:rsidRPr="00A51525">
        <w:t>Ахманова О.С. Словарь омонимов русского языка. – М.,</w:t>
      </w:r>
      <w:r>
        <w:t>2016</w:t>
      </w:r>
      <w:r w:rsidRPr="00A51525">
        <w:t>.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proofErr w:type="spellStart"/>
      <w:r w:rsidRPr="00A51525">
        <w:t>Ашукин</w:t>
      </w:r>
      <w:proofErr w:type="spellEnd"/>
      <w:r w:rsidRPr="00A51525">
        <w:t xml:space="preserve"> Н.С., </w:t>
      </w:r>
      <w:proofErr w:type="spellStart"/>
      <w:r w:rsidRPr="00A51525">
        <w:t>Ашукина</w:t>
      </w:r>
      <w:proofErr w:type="spellEnd"/>
      <w:r w:rsidRPr="00A51525">
        <w:t xml:space="preserve"> М.Г. Крылатые слова. Литературные цитаты. Образные вы</w:t>
      </w:r>
      <w:r>
        <w:t>ражения. – М., 2015</w:t>
      </w:r>
      <w:r w:rsidRPr="00A51525">
        <w:t>.</w:t>
      </w:r>
    </w:p>
    <w:p w:rsidR="001129FE" w:rsidRPr="00A51525" w:rsidRDefault="001129FE" w:rsidP="001D5176">
      <w:pPr>
        <w:widowControl w:val="0"/>
        <w:numPr>
          <w:ilvl w:val="0"/>
          <w:numId w:val="1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A51525">
        <w:t>Баранов М.Т. Школьный словарь образования</w:t>
      </w:r>
      <w:r>
        <w:t xml:space="preserve"> слов русского языка. – М., 2018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proofErr w:type="spellStart"/>
      <w:r w:rsidRPr="00A51525">
        <w:t>Лапатухин</w:t>
      </w:r>
      <w:proofErr w:type="spellEnd"/>
      <w:r w:rsidRPr="00A51525">
        <w:t xml:space="preserve"> М.С. и др. Школьный толковый словарь русского яз</w:t>
      </w:r>
      <w:r>
        <w:t>ыка. – М.2017</w:t>
      </w:r>
      <w:r w:rsidRPr="00A51525">
        <w:t>.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r w:rsidRPr="00A51525">
        <w:t>Скворцов Л.И. Культура русской речи</w:t>
      </w:r>
      <w:r>
        <w:t>: Словарь-справочник. – М., 2017</w:t>
      </w:r>
      <w:r w:rsidRPr="00A51525">
        <w:t>.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proofErr w:type="spellStart"/>
      <w:r w:rsidRPr="00A51525">
        <w:t>Шанский</w:t>
      </w:r>
      <w:proofErr w:type="spellEnd"/>
      <w:r w:rsidRPr="00A51525">
        <w:t xml:space="preserve"> Н.М., Боброва Т.А. Школьный этимологический</w:t>
      </w:r>
      <w:r>
        <w:t xml:space="preserve"> словарь русского языка. М., 201</w:t>
      </w:r>
      <w:r w:rsidRPr="00A51525">
        <w:t>7.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r w:rsidRPr="00A51525">
        <w:t>Львов М.Р. Школьный словарь ант</w:t>
      </w:r>
      <w:r>
        <w:t>онимов русского языка. – М., 201</w:t>
      </w:r>
      <w:r w:rsidRPr="00A51525">
        <w:t>8.</w:t>
      </w:r>
    </w:p>
    <w:p w:rsidR="001129FE" w:rsidRPr="00A51525" w:rsidRDefault="001129FE" w:rsidP="001D5176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</w:pPr>
      <w:r w:rsidRPr="00A51525">
        <w:t xml:space="preserve">Новый словарь сокращений русского </w:t>
      </w:r>
      <w:proofErr w:type="gramStart"/>
      <w:r w:rsidRPr="00A51525">
        <w:t>языка  под</w:t>
      </w:r>
      <w:proofErr w:type="gramEnd"/>
      <w:r>
        <w:t xml:space="preserve"> ред. </w:t>
      </w:r>
      <w:proofErr w:type="spellStart"/>
      <w:r>
        <w:t>В.Н.Светлышевой</w:t>
      </w:r>
      <w:proofErr w:type="spellEnd"/>
      <w:r>
        <w:t>. – М., 201</w:t>
      </w:r>
      <w:r w:rsidRPr="00A51525">
        <w:t>7.</w:t>
      </w:r>
    </w:p>
    <w:p w:rsidR="001129FE" w:rsidRPr="00A51525" w:rsidRDefault="001129FE" w:rsidP="001D5176">
      <w:pPr>
        <w:widowControl w:val="0"/>
        <w:numPr>
          <w:ilvl w:val="0"/>
          <w:numId w:val="11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</w:pPr>
      <w:r w:rsidRPr="00A51525">
        <w:t>Греков В.Ф. и др. Пособие для занятий по русскому яз</w:t>
      </w:r>
      <w:r>
        <w:t>ыку в старших классах. – М., 201</w:t>
      </w:r>
      <w:r w:rsidRPr="00A51525">
        <w:t>6</w:t>
      </w:r>
    </w:p>
    <w:p w:rsidR="001129FE" w:rsidRPr="00A51525" w:rsidRDefault="001129FE" w:rsidP="001D5176">
      <w:pPr>
        <w:jc w:val="both"/>
      </w:pPr>
      <w:r w:rsidRPr="00A51525">
        <w:br w:type="page"/>
      </w:r>
      <w:r w:rsidRPr="00A51525">
        <w:rPr>
          <w:b/>
          <w:bCs/>
          <w:caps/>
        </w:rPr>
        <w:lastRenderedPageBreak/>
        <w:t>4. Контроль и оценка результатов освоения Дисциплины</w:t>
      </w:r>
    </w:p>
    <w:p w:rsidR="001129FE" w:rsidRPr="00A51525" w:rsidRDefault="001129FE" w:rsidP="006041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</w:p>
    <w:p w:rsidR="001129FE" w:rsidRPr="00A51525" w:rsidRDefault="001129FE" w:rsidP="006041D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A51525">
        <w:rPr>
          <w:b/>
          <w:bCs/>
        </w:rPr>
        <w:t>Контроль</w:t>
      </w:r>
      <w:r w:rsidRPr="00A51525">
        <w:t xml:space="preserve"> </w:t>
      </w:r>
      <w:r w:rsidRPr="00A51525">
        <w:rPr>
          <w:b/>
          <w:bCs/>
        </w:rPr>
        <w:t>и оценка</w:t>
      </w:r>
      <w:r w:rsidRPr="00A51525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A51525">
        <w:t>обучающимися  домашних</w:t>
      </w:r>
      <w:proofErr w:type="gramEnd"/>
      <w:r w:rsidRPr="00A51525">
        <w:t xml:space="preserve"> отчетных  заданий, самостоятельных  работ.</w:t>
      </w:r>
    </w:p>
    <w:p w:rsidR="001129FE" w:rsidRPr="00A51525" w:rsidRDefault="001129FE" w:rsidP="00604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500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3"/>
        <w:gridCol w:w="4696"/>
      </w:tblGrid>
      <w:tr w:rsidR="001129FE" w:rsidRPr="00A51525">
        <w:tc>
          <w:tcPr>
            <w:tcW w:w="2684" w:type="pct"/>
            <w:vAlign w:val="center"/>
          </w:tcPr>
          <w:p w:rsidR="001129FE" w:rsidRPr="00A51525" w:rsidRDefault="001129FE" w:rsidP="00C522B5">
            <w:pPr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Результаты обучения</w:t>
            </w:r>
          </w:p>
          <w:p w:rsidR="001129FE" w:rsidRPr="00A51525" w:rsidRDefault="001129FE" w:rsidP="00C522B5">
            <w:pPr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316" w:type="pct"/>
            <w:vAlign w:val="center"/>
          </w:tcPr>
          <w:p w:rsidR="001129FE" w:rsidRPr="00A51525" w:rsidRDefault="001129FE" w:rsidP="00C522B5">
            <w:pPr>
              <w:jc w:val="center"/>
              <w:rPr>
                <w:b/>
                <w:bCs/>
              </w:rPr>
            </w:pPr>
            <w:r w:rsidRPr="00A51525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1129FE" w:rsidRPr="00A51525">
        <w:tc>
          <w:tcPr>
            <w:tcW w:w="2684" w:type="pct"/>
          </w:tcPr>
          <w:p w:rsidR="001129FE" w:rsidRPr="00A51525" w:rsidRDefault="001129FE" w:rsidP="006041D5">
            <w:pPr>
              <w:rPr>
                <w:b/>
                <w:bCs/>
              </w:rPr>
            </w:pPr>
            <w:r w:rsidRPr="00A51525">
              <w:rPr>
                <w:b/>
                <w:bCs/>
              </w:rPr>
              <w:t>основные умения: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ind w:left="0" w:firstLine="0"/>
              <w:jc w:val="both"/>
            </w:pPr>
            <w:r w:rsidRPr="00A51525">
              <w:t xml:space="preserve">строить свою речь в соответствии с языковыми, коммуникативными и этическими нормами; 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ind w:left="0" w:firstLine="0"/>
              <w:jc w:val="both"/>
            </w:pPr>
            <w:r w:rsidRPr="00A51525">
              <w:t>анализировать свою речь с точки зрения её нормативности, уместности и целесообразности; устранять ошибки и недочеты в устной и письменной речи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8"/>
              </w:numPr>
              <w:tabs>
                <w:tab w:val="left" w:pos="360"/>
              </w:tabs>
              <w:ind w:left="0" w:firstLine="0"/>
              <w:jc w:val="both"/>
            </w:pPr>
            <w:r w:rsidRPr="00A51525">
              <w:t>пользоваться словарями русского языка; употреблять основные средства русского литературного языка; продуцировать тексты основных деловых и научно–учебных жанров</w:t>
            </w:r>
          </w:p>
          <w:p w:rsidR="001129FE" w:rsidRPr="00A51525" w:rsidRDefault="001129FE" w:rsidP="006041D5">
            <w:pPr>
              <w:tabs>
                <w:tab w:val="left" w:pos="360"/>
              </w:tabs>
              <w:rPr>
                <w:b/>
                <w:bCs/>
              </w:rPr>
            </w:pPr>
            <w:r w:rsidRPr="00A51525">
              <w:rPr>
                <w:b/>
                <w:bCs/>
              </w:rPr>
              <w:t>знать: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-288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</w:rPr>
            </w:pPr>
            <w:r w:rsidRPr="00A51525">
              <w:rPr>
                <w:color w:val="000000"/>
              </w:rPr>
              <w:t>Различия между языком и речью; функции языка как средства формирования и трансляции мысли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-2880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A51525">
              <w:t>социально-стилистическое расслоение речи и нормы русского литературного языка, наиболее употребительные выразительные средства русского литературного языка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-2880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A51525">
              <w:t>специфику устной и письменной речи, правила продуцирования текстов основных деловых и научно-учебных жанров</w:t>
            </w:r>
          </w:p>
          <w:p w:rsidR="001129FE" w:rsidRPr="00A51525" w:rsidRDefault="001129FE" w:rsidP="006041D5">
            <w:pPr>
              <w:numPr>
                <w:ilvl w:val="0"/>
                <w:numId w:val="8"/>
              </w:numPr>
              <w:tabs>
                <w:tab w:val="clear" w:pos="567"/>
                <w:tab w:val="left" w:pos="360"/>
                <w:tab w:val="left" w:pos="9355"/>
              </w:tabs>
              <w:ind w:left="0" w:firstLine="0"/>
            </w:pPr>
          </w:p>
          <w:p w:rsidR="001129FE" w:rsidRPr="00A51525" w:rsidRDefault="001129FE" w:rsidP="006041D5">
            <w:pPr>
              <w:rPr>
                <w:b/>
                <w:bCs/>
              </w:rPr>
            </w:pPr>
            <w:r w:rsidRPr="00A51525">
              <w:rPr>
                <w:b/>
                <w:bCs/>
              </w:rPr>
              <w:t>формирование компетенций: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A51525">
              <w:t xml:space="preserve">формирование </w:t>
            </w:r>
            <w:proofErr w:type="spellStart"/>
            <w:r w:rsidRPr="00A51525">
              <w:t>культуроведческой</w:t>
            </w:r>
            <w:proofErr w:type="spellEnd"/>
            <w:r w:rsidRPr="00A51525">
              <w:rPr>
                <w:b/>
                <w:bCs/>
              </w:rPr>
              <w:t xml:space="preserve"> </w:t>
            </w:r>
            <w:r w:rsidRPr="00A51525">
              <w:t>компетенции на текстовом материале дидактических заданий;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both"/>
            </w:pPr>
            <w:r w:rsidRPr="00A51525">
              <w:t xml:space="preserve">формирование языковой компетенции: увеличения словарного запаса; </w:t>
            </w:r>
            <w:proofErr w:type="gramStart"/>
            <w:r w:rsidRPr="00A51525">
              <w:t>расширения круга</w:t>
            </w:r>
            <w:proofErr w:type="gramEnd"/>
            <w:r w:rsidRPr="00A51525">
              <w:t xml:space="preserve">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both"/>
            </w:pPr>
            <w:r w:rsidRPr="00A51525">
              <w:t xml:space="preserve">формирование </w:t>
            </w:r>
            <w:proofErr w:type="spellStart"/>
            <w:proofErr w:type="gramStart"/>
            <w:r w:rsidRPr="00A51525">
              <w:t>культуроведческой</w:t>
            </w:r>
            <w:proofErr w:type="spellEnd"/>
            <w:r w:rsidRPr="00A51525">
              <w:t xml:space="preserve">  компетенции</w:t>
            </w:r>
            <w:proofErr w:type="gramEnd"/>
            <w:r w:rsidRPr="00A51525">
              <w:t>: повышение  общей и речевой культуры обучающихся;</w:t>
            </w:r>
          </w:p>
          <w:p w:rsidR="001129FE" w:rsidRPr="00A51525" w:rsidRDefault="001129FE" w:rsidP="006041D5">
            <w:pPr>
              <w:widowControl w:val="0"/>
              <w:numPr>
                <w:ilvl w:val="0"/>
                <w:numId w:val="9"/>
              </w:numPr>
              <w:tabs>
                <w:tab w:val="left" w:pos="360"/>
              </w:tabs>
              <w:ind w:left="0" w:firstLine="0"/>
              <w:jc w:val="both"/>
            </w:pPr>
            <w:r w:rsidRPr="00A51525">
              <w:t>формирования национального самосознания, патриотизма через подбор текстов, отражающих быт, культуру и традиции русского народа</w:t>
            </w:r>
          </w:p>
          <w:p w:rsidR="001129FE" w:rsidRPr="00A51525" w:rsidRDefault="001129FE" w:rsidP="00C522B5">
            <w:pPr>
              <w:tabs>
                <w:tab w:val="left" w:pos="360"/>
              </w:tabs>
              <w:ind w:left="-360"/>
              <w:rPr>
                <w:i/>
                <w:iCs/>
              </w:rPr>
            </w:pPr>
          </w:p>
        </w:tc>
        <w:tc>
          <w:tcPr>
            <w:tcW w:w="2316" w:type="pct"/>
          </w:tcPr>
          <w:p w:rsidR="001129FE" w:rsidRPr="00A51525" w:rsidRDefault="001129FE" w:rsidP="00C522B5"/>
          <w:p w:rsidR="001129FE" w:rsidRPr="00A51525" w:rsidRDefault="001129FE" w:rsidP="00C522B5">
            <w:r w:rsidRPr="00A51525">
              <w:t xml:space="preserve">Устный опрос: индивидуальный, фронтальный.  </w:t>
            </w:r>
          </w:p>
          <w:p w:rsidR="001129FE" w:rsidRPr="00A51525" w:rsidRDefault="001129FE" w:rsidP="00C522B5">
            <w:r w:rsidRPr="00A51525">
              <w:t>Домашние отчетные работы: рефераты, доклады, сообщения, эссе, лингвистические сочинения.</w:t>
            </w:r>
          </w:p>
          <w:p w:rsidR="001129FE" w:rsidRPr="00A51525" w:rsidRDefault="001129FE" w:rsidP="00C522B5">
            <w:r w:rsidRPr="00A51525">
              <w:t>Задания по карточкам для самостоятельной работы</w:t>
            </w:r>
          </w:p>
          <w:p w:rsidR="001129FE" w:rsidRPr="00A51525" w:rsidRDefault="001129FE" w:rsidP="00C522B5"/>
          <w:p w:rsidR="001129FE" w:rsidRPr="00A51525" w:rsidRDefault="001129FE" w:rsidP="00C522B5">
            <w:r w:rsidRPr="00A51525">
              <w:t xml:space="preserve">Практические работы. </w:t>
            </w:r>
          </w:p>
          <w:p w:rsidR="001129FE" w:rsidRPr="00A51525" w:rsidRDefault="001129FE" w:rsidP="00C522B5">
            <w:r w:rsidRPr="00A51525">
              <w:t>Семинарские занятия.</w:t>
            </w:r>
          </w:p>
          <w:p w:rsidR="001129FE" w:rsidRPr="00A51525" w:rsidRDefault="001129FE" w:rsidP="00C522B5">
            <w:r w:rsidRPr="00A51525">
              <w:t>Продуцирование текстов разных стилей</w:t>
            </w:r>
          </w:p>
          <w:p w:rsidR="001129FE" w:rsidRPr="00A51525" w:rsidRDefault="001129FE" w:rsidP="00C522B5"/>
          <w:p w:rsidR="001129FE" w:rsidRPr="00A51525" w:rsidRDefault="001129FE" w:rsidP="00C522B5">
            <w:r w:rsidRPr="00A51525">
              <w:t>Фронтальный опрос, вопросы на восприятия, самостоятельная работа на уроке;</w:t>
            </w:r>
          </w:p>
          <w:p w:rsidR="001129FE" w:rsidRPr="00A51525" w:rsidRDefault="001129FE" w:rsidP="00C522B5"/>
          <w:p w:rsidR="001129FE" w:rsidRPr="00A51525" w:rsidRDefault="001129FE" w:rsidP="00C522B5">
            <w:r w:rsidRPr="00A51525">
              <w:t>тестовый контроль</w:t>
            </w:r>
          </w:p>
          <w:p w:rsidR="001129FE" w:rsidRPr="00A51525" w:rsidRDefault="001129FE" w:rsidP="00C522B5">
            <w:r w:rsidRPr="00A51525">
              <w:t>разные виды конспектирование учебного материала;</w:t>
            </w:r>
          </w:p>
          <w:p w:rsidR="001129FE" w:rsidRPr="00A51525" w:rsidRDefault="001129FE" w:rsidP="00C522B5"/>
          <w:p w:rsidR="001129FE" w:rsidRPr="00A51525" w:rsidRDefault="001129FE" w:rsidP="00C522B5">
            <w:r w:rsidRPr="00A51525">
              <w:t>домашние отчетные работы;</w:t>
            </w:r>
          </w:p>
          <w:p w:rsidR="001129FE" w:rsidRPr="00A51525" w:rsidRDefault="001129FE" w:rsidP="00C522B5">
            <w:r w:rsidRPr="00A51525">
              <w:t xml:space="preserve"> проверочные самостоятельные работы.</w:t>
            </w:r>
          </w:p>
          <w:p w:rsidR="001129FE" w:rsidRPr="00A51525" w:rsidRDefault="001129FE" w:rsidP="00C522B5"/>
          <w:p w:rsidR="001129FE" w:rsidRPr="00A51525" w:rsidRDefault="001129FE" w:rsidP="00C522B5"/>
          <w:p w:rsidR="001129FE" w:rsidRPr="00A51525" w:rsidRDefault="001129FE" w:rsidP="00C522B5"/>
          <w:p w:rsidR="001129FE" w:rsidRPr="00A51525" w:rsidRDefault="001129FE" w:rsidP="00C522B5"/>
          <w:p w:rsidR="001129FE" w:rsidRPr="00A51525" w:rsidRDefault="001129FE" w:rsidP="00C522B5">
            <w:r w:rsidRPr="00A51525">
              <w:t xml:space="preserve">Устный опрос, </w:t>
            </w:r>
            <w:proofErr w:type="gramStart"/>
            <w:r w:rsidRPr="00A51525">
              <w:t>сообщения ,</w:t>
            </w:r>
            <w:proofErr w:type="gramEnd"/>
            <w:r w:rsidRPr="00A51525">
              <w:t xml:space="preserve"> доклады.</w:t>
            </w:r>
          </w:p>
          <w:p w:rsidR="001129FE" w:rsidRPr="00A51525" w:rsidRDefault="001129FE" w:rsidP="00C522B5">
            <w:proofErr w:type="gramStart"/>
            <w:r w:rsidRPr="00A51525">
              <w:t>Продуцирование  текстов</w:t>
            </w:r>
            <w:proofErr w:type="gramEnd"/>
            <w:r w:rsidRPr="00A51525">
              <w:t xml:space="preserve"> разных стилей и жанров .</w:t>
            </w:r>
          </w:p>
          <w:p w:rsidR="001129FE" w:rsidRPr="00A51525" w:rsidRDefault="001129FE" w:rsidP="00C522B5">
            <w:r w:rsidRPr="00A51525">
              <w:t>Работа со словарной статьей.</w:t>
            </w:r>
          </w:p>
          <w:p w:rsidR="001129FE" w:rsidRPr="00A51525" w:rsidRDefault="001129FE" w:rsidP="00C522B5">
            <w:r w:rsidRPr="00A51525">
              <w:t>Составление личного лингвистического словаря.</w:t>
            </w:r>
          </w:p>
          <w:p w:rsidR="001129FE" w:rsidRPr="00A51525" w:rsidRDefault="001129FE" w:rsidP="00C522B5">
            <w:r w:rsidRPr="00A51525">
              <w:t>Самостоятельная работа,</w:t>
            </w:r>
          </w:p>
          <w:p w:rsidR="001129FE" w:rsidRPr="00A51525" w:rsidRDefault="001129FE" w:rsidP="00C522B5">
            <w:r w:rsidRPr="00A51525">
              <w:t>Практические задания.</w:t>
            </w:r>
          </w:p>
          <w:p w:rsidR="001129FE" w:rsidRPr="00A51525" w:rsidRDefault="001129FE" w:rsidP="00C522B5"/>
          <w:p w:rsidR="001129FE" w:rsidRPr="00A51525" w:rsidRDefault="001129FE" w:rsidP="00C522B5">
            <w:r w:rsidRPr="00A51525">
              <w:t xml:space="preserve">Тесты, практическая работа, </w:t>
            </w:r>
            <w:proofErr w:type="spellStart"/>
            <w:r w:rsidRPr="00A51525">
              <w:t>тренинговые</w:t>
            </w:r>
            <w:proofErr w:type="spellEnd"/>
            <w:r w:rsidRPr="00A51525">
              <w:t xml:space="preserve"> упражнения, разные виды самостоятельной работы по индивидуальным заданиям.</w:t>
            </w:r>
          </w:p>
          <w:p w:rsidR="001129FE" w:rsidRPr="00A51525" w:rsidRDefault="001129FE" w:rsidP="00C522B5"/>
          <w:p w:rsidR="001129FE" w:rsidRPr="00A51525" w:rsidRDefault="001129FE" w:rsidP="00C522B5">
            <w:r w:rsidRPr="00A51525">
              <w:t>Выступления на семинарах, подготовка докладов, сообщений.</w:t>
            </w:r>
          </w:p>
          <w:p w:rsidR="001129FE" w:rsidRPr="00A51525" w:rsidRDefault="001129FE" w:rsidP="00C522B5"/>
        </w:tc>
      </w:tr>
    </w:tbl>
    <w:p w:rsidR="001129FE" w:rsidRPr="00A51525" w:rsidRDefault="001129FE" w:rsidP="005E65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/>
          <w:iCs/>
        </w:rPr>
      </w:pPr>
    </w:p>
    <w:p w:rsidR="001129FE" w:rsidRDefault="001129FE">
      <w:pPr>
        <w:widowControl w:val="0"/>
        <w:suppressAutoHyphens/>
        <w:jc w:val="both"/>
        <w:rPr>
          <w:i/>
          <w:iCs/>
        </w:rPr>
      </w:pPr>
    </w:p>
    <w:p w:rsidR="001129FE" w:rsidRDefault="001129FE">
      <w:pPr>
        <w:widowControl w:val="0"/>
        <w:suppressAutoHyphens/>
        <w:jc w:val="both"/>
        <w:rPr>
          <w:i/>
          <w:iCs/>
        </w:rPr>
      </w:pPr>
    </w:p>
    <w:p w:rsidR="001129FE" w:rsidRDefault="001129FE">
      <w:pPr>
        <w:widowControl w:val="0"/>
        <w:suppressAutoHyphens/>
        <w:jc w:val="both"/>
        <w:rPr>
          <w:i/>
          <w:iCs/>
        </w:rPr>
      </w:pPr>
    </w:p>
    <w:p w:rsidR="001129FE" w:rsidRPr="00DA6AB0" w:rsidRDefault="001129FE" w:rsidP="004E2B95">
      <w:pPr>
        <w:tabs>
          <w:tab w:val="left" w:pos="1320"/>
        </w:tabs>
        <w:jc w:val="center"/>
        <w:rPr>
          <w:b/>
          <w:bCs/>
        </w:rPr>
      </w:pPr>
      <w:r w:rsidRPr="00DA6AB0">
        <w:rPr>
          <w:b/>
          <w:bCs/>
        </w:rPr>
        <w:lastRenderedPageBreak/>
        <w:t>Дополнения,</w:t>
      </w:r>
    </w:p>
    <w:p w:rsidR="001129FE" w:rsidRPr="00DA6AB0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  <w:bCs/>
        </w:rPr>
      </w:pPr>
      <w:r w:rsidRPr="00DA6AB0">
        <w:rPr>
          <w:b/>
          <w:bCs/>
        </w:rPr>
        <w:t>вносимые в рабочую программу учебной дисциплины</w:t>
      </w:r>
    </w:p>
    <w:p w:rsidR="001129FE" w:rsidRPr="00DA6AB0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</w:pPr>
      <w:r>
        <w:t xml:space="preserve">                                                  Русский язык и культура речи</w:t>
      </w:r>
    </w:p>
    <w:p w:rsidR="001129FE" w:rsidRPr="00DA6AB0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  <w:bCs/>
        </w:rPr>
      </w:pPr>
      <w:r w:rsidRPr="00DA6AB0">
        <w:rPr>
          <w:b/>
          <w:bCs/>
        </w:rPr>
        <w:t xml:space="preserve">основной профессиональной образовательной программы </w:t>
      </w:r>
    </w:p>
    <w:p w:rsidR="001129FE" w:rsidRPr="00DA6AB0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center"/>
        <w:rPr>
          <w:b/>
          <w:bCs/>
        </w:rPr>
      </w:pPr>
      <w:r w:rsidRPr="00DA6AB0">
        <w:rPr>
          <w:b/>
          <w:bCs/>
        </w:rPr>
        <w:t>по специальности СПО</w:t>
      </w:r>
    </w:p>
    <w:p w:rsidR="001129FE" w:rsidRPr="00B81E9D" w:rsidRDefault="001129FE" w:rsidP="004E2B95">
      <w:pPr>
        <w:tabs>
          <w:tab w:val="left" w:pos="1320"/>
        </w:tabs>
        <w:jc w:val="center"/>
        <w:rPr>
          <w:b/>
          <w:bCs/>
          <w:u w:val="single"/>
        </w:rPr>
      </w:pPr>
      <w:r w:rsidRPr="00B81E9D">
        <w:rPr>
          <w:b/>
          <w:bCs/>
          <w:u w:val="single"/>
        </w:rPr>
        <w:t>21.02.05 Земельно-имущественные отношения</w:t>
      </w:r>
    </w:p>
    <w:p w:rsidR="001129FE" w:rsidRPr="005A25FF" w:rsidRDefault="001129FE" w:rsidP="004E2B95">
      <w:pPr>
        <w:tabs>
          <w:tab w:val="left" w:pos="1320"/>
        </w:tabs>
        <w:jc w:val="center"/>
        <w:rPr>
          <w:b/>
          <w:bCs/>
        </w:rPr>
      </w:pPr>
    </w:p>
    <w:p w:rsidR="001129FE" w:rsidRPr="00F7648C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 w:firstLine="720"/>
        <w:jc w:val="both"/>
        <w:rPr>
          <w:b/>
          <w:bCs/>
          <w:u w:val="single"/>
        </w:rPr>
      </w:pPr>
      <w:r w:rsidRPr="005A25FF"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</w:t>
      </w:r>
      <w:r>
        <w:t xml:space="preserve">Рабочей программы воспитания по специальности </w:t>
      </w:r>
      <w:r w:rsidRPr="00F7648C">
        <w:t>СПО</w:t>
      </w:r>
      <w:r>
        <w:t xml:space="preserve"> </w:t>
      </w:r>
      <w:r w:rsidRPr="00F7648C">
        <w:rPr>
          <w:b/>
          <w:bCs/>
          <w:u w:val="single"/>
        </w:rPr>
        <w:t>21.02.05 Земельно-имущественные отношения</w:t>
      </w:r>
      <w:r w:rsidRPr="00627C97">
        <w:t>,</w:t>
      </w:r>
      <w:r>
        <w:t xml:space="preserve"> </w:t>
      </w:r>
      <w:r w:rsidRPr="005A25FF">
        <w:t xml:space="preserve">Положения ОГБПОУ «Смоленский строительный колледж» о формировании основной профессиональной образовательной программы, утв. 25.06.2021 </w:t>
      </w:r>
      <w:r w:rsidRPr="005A25FF">
        <w:rPr>
          <w:b/>
          <w:bCs/>
        </w:rPr>
        <w:t>внести следующие дополнения в</w:t>
      </w:r>
      <w:r>
        <w:rPr>
          <w:b/>
          <w:bCs/>
        </w:rPr>
        <w:t xml:space="preserve"> </w:t>
      </w:r>
      <w:r w:rsidRPr="00627C97">
        <w:rPr>
          <w:b/>
          <w:bCs/>
        </w:rPr>
        <w:t>рабочую программу учебной дисциплины</w:t>
      </w:r>
      <w:r>
        <w:rPr>
          <w:b/>
          <w:bCs/>
        </w:rPr>
        <w:t xml:space="preserve"> Русский язык и культура речи</w:t>
      </w:r>
    </w:p>
    <w:p w:rsidR="001129FE" w:rsidRPr="005A25FF" w:rsidRDefault="001129FE" w:rsidP="004E2B95">
      <w:pPr>
        <w:ind w:firstLine="709"/>
        <w:jc w:val="both"/>
      </w:pPr>
      <w:r>
        <w:rPr>
          <w:b/>
          <w:bCs/>
        </w:rPr>
        <w:t>1</w:t>
      </w:r>
      <w:r w:rsidRPr="005A25FF">
        <w:rPr>
          <w:b/>
          <w:bCs/>
        </w:rPr>
        <w:t>. Дополнить</w:t>
      </w:r>
      <w:r w:rsidRPr="005A25FF">
        <w:t xml:space="preserve"> раздел </w:t>
      </w:r>
      <w:r>
        <w:t>1</w:t>
      </w:r>
      <w:r w:rsidRPr="005A25FF">
        <w:t xml:space="preserve"> «</w:t>
      </w:r>
      <w:r>
        <w:t>Паспорт рабочей программы учебной дисциплины», пункт1</w:t>
      </w:r>
      <w:r w:rsidRPr="005A25FF">
        <w:t>.3 «</w:t>
      </w:r>
      <w:r>
        <w:t>Цели и задачи дисциплины – требования к результатам освоения дисциплины</w:t>
      </w:r>
      <w:r w:rsidRPr="005A25FF">
        <w:t xml:space="preserve">» строками следующего содержания: </w:t>
      </w:r>
    </w:p>
    <w:p w:rsidR="001129FE" w:rsidRPr="00FF6DEF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В результате освоения учебной дисциплины у обучающихся формируются следующие личностные результаты:</w:t>
      </w:r>
    </w:p>
    <w:p w:rsidR="001129FE" w:rsidRPr="00FF6DEF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FF6DEF">
        <w:t>ЛР 1:</w:t>
      </w:r>
      <w:r w:rsidRPr="00DA6AB0">
        <w:t xml:space="preserve"> Осознающий себя гражданином и защитником великой страны</w:t>
      </w:r>
    </w:p>
    <w:p w:rsidR="001129FE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 xml:space="preserve">ЛР5: </w:t>
      </w:r>
      <w:r w:rsidRPr="00DA6AB0"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1129FE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 xml:space="preserve">ЛР 7: </w:t>
      </w:r>
      <w:r w:rsidRPr="004F3587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1129FE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 xml:space="preserve">ЛР 11: </w:t>
      </w:r>
      <w:r w:rsidRPr="004F3587">
        <w:t>Проявляющий уважение к эстетическим ценностям, обладающий основами эстетической культуры</w:t>
      </w:r>
      <w:r>
        <w:t>.</w:t>
      </w:r>
    </w:p>
    <w:p w:rsidR="001129FE" w:rsidRPr="007F34B0" w:rsidRDefault="001129FE" w:rsidP="004E2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>
        <w:t xml:space="preserve">ЛР 15: </w:t>
      </w:r>
      <w:r w:rsidRPr="00F7648C">
        <w:t>Признающий ценность непрерывного образования, ориентирующийся в изменяющемся рынке труда; управляющий собственным профессиональным развитием</w:t>
      </w:r>
      <w:r>
        <w:t>.</w:t>
      </w:r>
    </w:p>
    <w:p w:rsidR="001129FE" w:rsidRDefault="001129FE" w:rsidP="004E2B95">
      <w:pPr>
        <w:tabs>
          <w:tab w:val="left" w:pos="1320"/>
        </w:tabs>
        <w:ind w:firstLine="709"/>
        <w:jc w:val="both"/>
      </w:pPr>
      <w:r w:rsidRPr="00FF6DEF">
        <w:rPr>
          <w:b/>
          <w:bCs/>
        </w:rPr>
        <w:t>2. Дополнить</w:t>
      </w:r>
      <w: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результатом обучающихся»: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05"/>
        <w:gridCol w:w="1948"/>
      </w:tblGrid>
      <w:tr w:rsidR="001129FE" w:rsidRPr="00377B49">
        <w:tc>
          <w:tcPr>
            <w:tcW w:w="7905" w:type="dxa"/>
            <w:vAlign w:val="center"/>
          </w:tcPr>
          <w:p w:rsidR="001129FE" w:rsidRPr="00377B49" w:rsidRDefault="001129FE" w:rsidP="00EF4E87">
            <w:pPr>
              <w:tabs>
                <w:tab w:val="left" w:pos="1320"/>
              </w:tabs>
              <w:jc w:val="center"/>
            </w:pPr>
            <w:r w:rsidRPr="00377B49"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1129FE" w:rsidRPr="00377B49" w:rsidRDefault="001129FE" w:rsidP="00EF4E87">
            <w:pPr>
              <w:tabs>
                <w:tab w:val="left" w:pos="1320"/>
              </w:tabs>
              <w:jc w:val="center"/>
            </w:pPr>
            <w:r w:rsidRPr="00377B49">
              <w:t>Код личностных результатов реализации программы воспитания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Введение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 xml:space="preserve">ЛР 1, ЛР 5, ЛР 7, ЛР </w:t>
            </w:r>
            <w:proofErr w:type="gramStart"/>
            <w:r w:rsidRPr="00377B49">
              <w:t>8 ,</w:t>
            </w:r>
            <w:proofErr w:type="gramEnd"/>
            <w:r w:rsidRPr="00377B49">
              <w:t xml:space="preserve"> ЛР 11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</w:pPr>
            <w:r w:rsidRPr="00377B49">
              <w:rPr>
                <w:b/>
                <w:bCs/>
              </w:rPr>
              <w:t>Тема 1.1. Система норм литературного языка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 xml:space="preserve">ЛР 1, ЛР 5, </w:t>
            </w:r>
          </w:p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</w:pPr>
            <w:r w:rsidRPr="00377B49">
              <w:rPr>
                <w:b/>
                <w:bCs/>
              </w:rPr>
              <w:t>Тема 1.2. Лексикография. Роль словарей и справочников в укреплении норм русского литературного языка.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1, ЛР 5, ЛР 8, ЛР 11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1.3. Фонетика. Орфография. Фонетические единицы языка.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1.4. Орфоэпия. Современные нормы литературного произношения и ударения. Основные фонетические единицы и фонетические средства языковой выразительности.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 xml:space="preserve">ЛР 1, ЛР 5, </w:t>
            </w:r>
          </w:p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1.5. Лексика и фразеология. Типы фразеологических единиц. Средства речевой выразительности.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 xml:space="preserve">ЛР 1, ЛР 5, ЛР 8, ЛР 11 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1.6. Лексическая и фразеологическая норма. Лексические ошибки.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1, ЛР 15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lastRenderedPageBreak/>
              <w:t xml:space="preserve">Тема 1.7.Словообразование и </w:t>
            </w:r>
            <w:proofErr w:type="spellStart"/>
            <w:r w:rsidRPr="00377B49">
              <w:rPr>
                <w:b/>
                <w:bCs/>
              </w:rPr>
              <w:t>морфемика</w:t>
            </w:r>
            <w:proofErr w:type="spellEnd"/>
            <w:r w:rsidRPr="00377B49">
              <w:rPr>
                <w:b/>
                <w:bCs/>
              </w:rPr>
              <w:t>. Способы словообразования. Словообразовательные нормы. Словообразовательные возможности русского языка.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 xml:space="preserve">ЛР 1, ЛР 5, </w:t>
            </w:r>
          </w:p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1.8. Морфология. Грамматические категории и способы их выражения в современном русском языке.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1.9. Морфологические нормы. Трудные случаи в формообразовании. Исправление грамматических ошибок в тексте.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1, ЛР 15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1.10. Синтаксис. Основные синтаксические единицы. Актуальное членение предложений. Русская пунктуация.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1, ЛР 5, ЛР 8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2.1. Текст как речевое произведение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2.1. Текст и его структура. Функционально-смысловые типы текстов, их особенности.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2.2. Функциональные стили литературного языка (научный, официально-деловой). Лингвистика текста.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1, ЛР 7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2.3. Функциональные стили литературного языка (художественный, публицистический). Лингвистика текста.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1, ЛР 7</w:t>
            </w:r>
          </w:p>
        </w:tc>
      </w:tr>
      <w:tr w:rsidR="001129FE" w:rsidRPr="00377B49">
        <w:tc>
          <w:tcPr>
            <w:tcW w:w="7905" w:type="dxa"/>
          </w:tcPr>
          <w:p w:rsidR="001129FE" w:rsidRPr="00377B49" w:rsidRDefault="001129FE" w:rsidP="00EF4E87">
            <w:pPr>
              <w:tabs>
                <w:tab w:val="left" w:pos="1320"/>
              </w:tabs>
              <w:rPr>
                <w:b/>
                <w:bCs/>
              </w:rPr>
            </w:pPr>
            <w:r w:rsidRPr="00377B49">
              <w:rPr>
                <w:b/>
                <w:bCs/>
              </w:rPr>
              <w:t>Тема 2.4. Жанры деловой и научно-учебной речи.</w:t>
            </w:r>
          </w:p>
        </w:tc>
        <w:tc>
          <w:tcPr>
            <w:tcW w:w="1948" w:type="dxa"/>
          </w:tcPr>
          <w:p w:rsidR="001129FE" w:rsidRPr="00377B49" w:rsidRDefault="001129FE" w:rsidP="00EF4E87">
            <w:pPr>
              <w:tabs>
                <w:tab w:val="left" w:pos="1320"/>
              </w:tabs>
              <w:jc w:val="both"/>
            </w:pPr>
            <w:r w:rsidRPr="00377B49">
              <w:t>ЛР 1, ЛР 7</w:t>
            </w:r>
          </w:p>
        </w:tc>
      </w:tr>
    </w:tbl>
    <w:p w:rsidR="001129FE" w:rsidRPr="00FF6DEF" w:rsidRDefault="001129FE" w:rsidP="004E2B95">
      <w:pPr>
        <w:tabs>
          <w:tab w:val="left" w:pos="1320"/>
        </w:tabs>
        <w:jc w:val="both"/>
      </w:pPr>
    </w:p>
    <w:p w:rsidR="001129FE" w:rsidRPr="00FF6DEF" w:rsidRDefault="001129FE" w:rsidP="004E2B95">
      <w:pPr>
        <w:tabs>
          <w:tab w:val="left" w:pos="1320"/>
        </w:tabs>
        <w:jc w:val="both"/>
      </w:pPr>
    </w:p>
    <w:p w:rsidR="001129FE" w:rsidRDefault="001129FE" w:rsidP="004E2B95">
      <w:pPr>
        <w:tabs>
          <w:tab w:val="left" w:pos="1320"/>
        </w:tabs>
        <w:jc w:val="both"/>
      </w:pPr>
      <w:r>
        <w:t xml:space="preserve">Разработчик: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379"/>
        <w:gridCol w:w="3379"/>
        <w:gridCol w:w="3379"/>
      </w:tblGrid>
      <w:tr w:rsidR="001129FE" w:rsidRPr="00377B49">
        <w:tc>
          <w:tcPr>
            <w:tcW w:w="3379" w:type="dxa"/>
          </w:tcPr>
          <w:p w:rsidR="001129FE" w:rsidRPr="00377B49" w:rsidRDefault="001129FE" w:rsidP="00EF4E87">
            <w:pPr>
              <w:jc w:val="center"/>
            </w:pPr>
            <w:r w:rsidRPr="00377B49">
              <w:t>Место работы</w:t>
            </w:r>
          </w:p>
        </w:tc>
        <w:tc>
          <w:tcPr>
            <w:tcW w:w="3379" w:type="dxa"/>
          </w:tcPr>
          <w:p w:rsidR="001129FE" w:rsidRPr="00377B49" w:rsidRDefault="001129FE" w:rsidP="00EF4E87">
            <w:pPr>
              <w:jc w:val="center"/>
            </w:pPr>
            <w:r w:rsidRPr="00377B49">
              <w:t>Занимаемая должность</w:t>
            </w:r>
          </w:p>
        </w:tc>
        <w:tc>
          <w:tcPr>
            <w:tcW w:w="3379" w:type="dxa"/>
          </w:tcPr>
          <w:p w:rsidR="001129FE" w:rsidRPr="00377B49" w:rsidRDefault="001129FE" w:rsidP="00EF4E87">
            <w:pPr>
              <w:jc w:val="center"/>
            </w:pPr>
            <w:r w:rsidRPr="00377B49">
              <w:t>Инициалы, фамилия</w:t>
            </w:r>
          </w:p>
        </w:tc>
      </w:tr>
      <w:tr w:rsidR="001129FE" w:rsidRPr="00377B49">
        <w:tc>
          <w:tcPr>
            <w:tcW w:w="3379" w:type="dxa"/>
          </w:tcPr>
          <w:p w:rsidR="001129FE" w:rsidRPr="00377B49" w:rsidRDefault="001129FE" w:rsidP="00EF4E87">
            <w:pPr>
              <w:jc w:val="both"/>
            </w:pPr>
            <w:r w:rsidRPr="00377B49">
              <w:t>ОГБПОУ «Смоленский</w:t>
            </w:r>
          </w:p>
          <w:p w:rsidR="001129FE" w:rsidRPr="00377B49" w:rsidRDefault="001129FE" w:rsidP="00EF4E87">
            <w:pPr>
              <w:jc w:val="both"/>
            </w:pPr>
            <w:r w:rsidRPr="00377B49">
              <w:t>строительный колледж»</w:t>
            </w:r>
          </w:p>
        </w:tc>
        <w:tc>
          <w:tcPr>
            <w:tcW w:w="3379" w:type="dxa"/>
          </w:tcPr>
          <w:p w:rsidR="001129FE" w:rsidRPr="00377B49" w:rsidRDefault="001129FE" w:rsidP="00EF4E87">
            <w:pPr>
              <w:jc w:val="both"/>
            </w:pPr>
            <w:r w:rsidRPr="00377B49">
              <w:t xml:space="preserve">Преподаватель </w:t>
            </w:r>
          </w:p>
        </w:tc>
        <w:tc>
          <w:tcPr>
            <w:tcW w:w="3379" w:type="dxa"/>
          </w:tcPr>
          <w:p w:rsidR="001129FE" w:rsidRPr="00377B49" w:rsidRDefault="001129FE" w:rsidP="00EF4E87">
            <w:pPr>
              <w:jc w:val="both"/>
            </w:pPr>
            <w:r w:rsidRPr="00377B49">
              <w:t xml:space="preserve">       </w:t>
            </w:r>
            <w:proofErr w:type="spellStart"/>
            <w:r w:rsidRPr="00377B49">
              <w:t>О.А.Некоз</w:t>
            </w:r>
            <w:proofErr w:type="spellEnd"/>
          </w:p>
        </w:tc>
      </w:tr>
    </w:tbl>
    <w:p w:rsidR="001129FE" w:rsidRPr="00FF6DEF" w:rsidRDefault="001129FE" w:rsidP="004E2B95">
      <w:pPr>
        <w:tabs>
          <w:tab w:val="left" w:pos="1320"/>
        </w:tabs>
        <w:jc w:val="both"/>
      </w:pPr>
    </w:p>
    <w:p w:rsidR="001129FE" w:rsidRPr="00AB231F" w:rsidRDefault="001129FE" w:rsidP="004E2B95">
      <w:pPr>
        <w:jc w:val="both"/>
        <w:rPr>
          <w:i/>
          <w:iCs/>
        </w:rPr>
      </w:pPr>
      <w:r w:rsidRPr="005A25FF">
        <w:t xml:space="preserve">Дополнения, вносимые </w:t>
      </w:r>
      <w:r>
        <w:t xml:space="preserve">в рабочую программу учебной дисциплины рассмотрены и одобрены на заседании цикловой комиссии </w:t>
      </w:r>
      <w:r w:rsidRPr="00AB231F">
        <w:rPr>
          <w:i/>
          <w:iCs/>
        </w:rPr>
        <w:t>учебных дисциплин предметных областей «Филология», «Иностранный язык», «Общественные науки»</w:t>
      </w:r>
    </w:p>
    <w:p w:rsidR="001129FE" w:rsidRDefault="001129FE" w:rsidP="004E2B95">
      <w:pPr>
        <w:jc w:val="both"/>
        <w:rPr>
          <w:i/>
          <w:iCs/>
        </w:rPr>
      </w:pPr>
    </w:p>
    <w:p w:rsidR="001129FE" w:rsidRDefault="001129FE" w:rsidP="004E2B95">
      <w:pPr>
        <w:jc w:val="both"/>
      </w:pPr>
      <w:r>
        <w:t>Протокол № ____1______ от «_27___» _____08_______ 2021 ____г.</w:t>
      </w:r>
    </w:p>
    <w:p w:rsidR="001129FE" w:rsidRDefault="001129FE" w:rsidP="004E2B95">
      <w:pPr>
        <w:jc w:val="both"/>
      </w:pPr>
    </w:p>
    <w:p w:rsidR="001129FE" w:rsidRDefault="001129FE" w:rsidP="004E2B95">
      <w:pPr>
        <w:jc w:val="both"/>
      </w:pPr>
      <w:r w:rsidRPr="005A25FF">
        <w:t xml:space="preserve">Дополнения, вносимые </w:t>
      </w:r>
      <w:r>
        <w:t>в рабочую программу учебной дисциплины рекомендованы к утверждению Педагогическим советом</w:t>
      </w:r>
    </w:p>
    <w:p w:rsidR="001129FE" w:rsidRDefault="001129FE" w:rsidP="004E2B95">
      <w:pPr>
        <w:jc w:val="both"/>
      </w:pPr>
      <w:r>
        <w:t>Протокол № _____1_____ от «__30__» _____08_______ 2021 ____г.</w:t>
      </w:r>
    </w:p>
    <w:p w:rsidR="001129FE" w:rsidRPr="005A25FF" w:rsidRDefault="001129FE" w:rsidP="004E2B95">
      <w:pPr>
        <w:jc w:val="both"/>
      </w:pPr>
    </w:p>
    <w:p w:rsidR="001129FE" w:rsidRDefault="001129FE">
      <w:pPr>
        <w:widowControl w:val="0"/>
        <w:suppressAutoHyphens/>
        <w:jc w:val="both"/>
        <w:rPr>
          <w:i/>
          <w:iCs/>
        </w:rPr>
      </w:pPr>
    </w:p>
    <w:sectPr w:rsidR="001129FE" w:rsidSect="00A515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D36" w:rsidRDefault="00071D36">
      <w:r>
        <w:separator/>
      </w:r>
    </w:p>
  </w:endnote>
  <w:endnote w:type="continuationSeparator" w:id="0">
    <w:p w:rsidR="00071D36" w:rsidRDefault="0007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9FE" w:rsidRDefault="001129FE" w:rsidP="00630160">
    <w:pPr>
      <w:pStyle w:val="a8"/>
      <w:framePr w:wrap="auto" w:vAnchor="text" w:hAnchor="page" w:x="6136" w:y="-42"/>
      <w:jc w:val="center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F002A">
      <w:rPr>
        <w:rStyle w:val="aa"/>
        <w:noProof/>
      </w:rPr>
      <w:t>5</w:t>
    </w:r>
    <w:r>
      <w:rPr>
        <w:rStyle w:val="aa"/>
      </w:rPr>
      <w:fldChar w:fldCharType="end"/>
    </w:r>
  </w:p>
  <w:p w:rsidR="001129FE" w:rsidRDefault="001129F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9FE" w:rsidRDefault="001129FE" w:rsidP="00DE27BB">
    <w:pPr>
      <w:pStyle w:val="a8"/>
      <w:framePr w:wrap="auto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F002A">
      <w:rPr>
        <w:rStyle w:val="aa"/>
        <w:noProof/>
      </w:rPr>
      <w:t>12</w:t>
    </w:r>
    <w:r>
      <w:rPr>
        <w:rStyle w:val="aa"/>
      </w:rPr>
      <w:fldChar w:fldCharType="end"/>
    </w:r>
  </w:p>
  <w:p w:rsidR="001129FE" w:rsidRDefault="001129FE" w:rsidP="00DE27BB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D36" w:rsidRDefault="00071D36">
      <w:r>
        <w:separator/>
      </w:r>
    </w:p>
  </w:footnote>
  <w:footnote w:type="continuationSeparator" w:id="0">
    <w:p w:rsidR="00071D36" w:rsidRDefault="00071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1">
    <w:nsid w:val="0ACB51B2"/>
    <w:multiLevelType w:val="hybridMultilevel"/>
    <w:tmpl w:val="D29C3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AD70923"/>
    <w:multiLevelType w:val="hybridMultilevel"/>
    <w:tmpl w:val="5554DC84"/>
    <w:lvl w:ilvl="0" w:tplc="C144FA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3AA1185"/>
    <w:multiLevelType w:val="hybridMultilevel"/>
    <w:tmpl w:val="FB3246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B956B4C"/>
    <w:multiLevelType w:val="hybridMultilevel"/>
    <w:tmpl w:val="01B602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">
    <w:nsid w:val="275476BA"/>
    <w:multiLevelType w:val="hybridMultilevel"/>
    <w:tmpl w:val="410E1D1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">
    <w:nsid w:val="2CE7438C"/>
    <w:multiLevelType w:val="hybridMultilevel"/>
    <w:tmpl w:val="31A034B2"/>
    <w:lvl w:ilvl="0" w:tplc="C144FAE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245A0D"/>
    <w:multiLevelType w:val="hybridMultilevel"/>
    <w:tmpl w:val="C10A4D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0">
    <w:nsid w:val="7241662F"/>
    <w:multiLevelType w:val="hybridMultilevel"/>
    <w:tmpl w:val="E9DA0A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7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62E6"/>
    <w:rsid w:val="00055BBD"/>
    <w:rsid w:val="00064601"/>
    <w:rsid w:val="00071D36"/>
    <w:rsid w:val="00077040"/>
    <w:rsid w:val="00096F5E"/>
    <w:rsid w:val="000A4CCF"/>
    <w:rsid w:val="000B2EBE"/>
    <w:rsid w:val="000E16FD"/>
    <w:rsid w:val="00100789"/>
    <w:rsid w:val="00101994"/>
    <w:rsid w:val="001129FE"/>
    <w:rsid w:val="00116556"/>
    <w:rsid w:val="00140989"/>
    <w:rsid w:val="00146D39"/>
    <w:rsid w:val="00161DD9"/>
    <w:rsid w:val="00175EEA"/>
    <w:rsid w:val="001879E6"/>
    <w:rsid w:val="001A04DC"/>
    <w:rsid w:val="001A70DF"/>
    <w:rsid w:val="001B4717"/>
    <w:rsid w:val="001B6F2F"/>
    <w:rsid w:val="001D5176"/>
    <w:rsid w:val="00200440"/>
    <w:rsid w:val="00226463"/>
    <w:rsid w:val="00245FED"/>
    <w:rsid w:val="002604D1"/>
    <w:rsid w:val="00276338"/>
    <w:rsid w:val="0028379C"/>
    <w:rsid w:val="002903EF"/>
    <w:rsid w:val="002936F9"/>
    <w:rsid w:val="002962E6"/>
    <w:rsid w:val="002A55BC"/>
    <w:rsid w:val="002C47A1"/>
    <w:rsid w:val="002E4F8A"/>
    <w:rsid w:val="00321BAA"/>
    <w:rsid w:val="00326881"/>
    <w:rsid w:val="00333A66"/>
    <w:rsid w:val="00342552"/>
    <w:rsid w:val="003430EC"/>
    <w:rsid w:val="00377B49"/>
    <w:rsid w:val="00380D47"/>
    <w:rsid w:val="00382622"/>
    <w:rsid w:val="003A498E"/>
    <w:rsid w:val="003B0147"/>
    <w:rsid w:val="003D1D9C"/>
    <w:rsid w:val="00444020"/>
    <w:rsid w:val="0044617A"/>
    <w:rsid w:val="004816A4"/>
    <w:rsid w:val="00484633"/>
    <w:rsid w:val="00487777"/>
    <w:rsid w:val="004A2099"/>
    <w:rsid w:val="004B04E0"/>
    <w:rsid w:val="004B3100"/>
    <w:rsid w:val="004B5FEB"/>
    <w:rsid w:val="004C5D64"/>
    <w:rsid w:val="004E282B"/>
    <w:rsid w:val="004E2B95"/>
    <w:rsid w:val="004F3587"/>
    <w:rsid w:val="004F5858"/>
    <w:rsid w:val="00525547"/>
    <w:rsid w:val="0052793F"/>
    <w:rsid w:val="0054743D"/>
    <w:rsid w:val="0055265C"/>
    <w:rsid w:val="00561233"/>
    <w:rsid w:val="00577BFB"/>
    <w:rsid w:val="00590B0E"/>
    <w:rsid w:val="005A25FF"/>
    <w:rsid w:val="005A4C77"/>
    <w:rsid w:val="005A6174"/>
    <w:rsid w:val="005B2BCC"/>
    <w:rsid w:val="005B3510"/>
    <w:rsid w:val="005B49A2"/>
    <w:rsid w:val="005B4F8C"/>
    <w:rsid w:val="005C0C68"/>
    <w:rsid w:val="005C12BA"/>
    <w:rsid w:val="005D2D68"/>
    <w:rsid w:val="005E5037"/>
    <w:rsid w:val="005E6570"/>
    <w:rsid w:val="006041D5"/>
    <w:rsid w:val="00611A6D"/>
    <w:rsid w:val="00612331"/>
    <w:rsid w:val="006165FD"/>
    <w:rsid w:val="00627C97"/>
    <w:rsid w:val="00630160"/>
    <w:rsid w:val="006466C9"/>
    <w:rsid w:val="006518E6"/>
    <w:rsid w:val="00663AFC"/>
    <w:rsid w:val="00675335"/>
    <w:rsid w:val="006838B3"/>
    <w:rsid w:val="006B134A"/>
    <w:rsid w:val="006C606F"/>
    <w:rsid w:val="006E0D79"/>
    <w:rsid w:val="006F39B5"/>
    <w:rsid w:val="0073210D"/>
    <w:rsid w:val="00737041"/>
    <w:rsid w:val="00741123"/>
    <w:rsid w:val="0076047F"/>
    <w:rsid w:val="007872E2"/>
    <w:rsid w:val="00787783"/>
    <w:rsid w:val="007B76A5"/>
    <w:rsid w:val="007D292D"/>
    <w:rsid w:val="007F34B0"/>
    <w:rsid w:val="00806E15"/>
    <w:rsid w:val="00812E39"/>
    <w:rsid w:val="0081610F"/>
    <w:rsid w:val="0084577F"/>
    <w:rsid w:val="00852A2E"/>
    <w:rsid w:val="00852C09"/>
    <w:rsid w:val="00872F86"/>
    <w:rsid w:val="00882DF8"/>
    <w:rsid w:val="00897050"/>
    <w:rsid w:val="008A1CBA"/>
    <w:rsid w:val="008D0756"/>
    <w:rsid w:val="008D0819"/>
    <w:rsid w:val="008E2C25"/>
    <w:rsid w:val="00911D91"/>
    <w:rsid w:val="00961B16"/>
    <w:rsid w:val="009772D0"/>
    <w:rsid w:val="00992571"/>
    <w:rsid w:val="009B3DB9"/>
    <w:rsid w:val="009B6CAC"/>
    <w:rsid w:val="009C0D4F"/>
    <w:rsid w:val="009E6B19"/>
    <w:rsid w:val="009F08E8"/>
    <w:rsid w:val="009F4980"/>
    <w:rsid w:val="00A1223F"/>
    <w:rsid w:val="00A1300F"/>
    <w:rsid w:val="00A51525"/>
    <w:rsid w:val="00A61512"/>
    <w:rsid w:val="00A744E2"/>
    <w:rsid w:val="00A76B41"/>
    <w:rsid w:val="00A92828"/>
    <w:rsid w:val="00AB231F"/>
    <w:rsid w:val="00AD280D"/>
    <w:rsid w:val="00AE171B"/>
    <w:rsid w:val="00AF0788"/>
    <w:rsid w:val="00B01D85"/>
    <w:rsid w:val="00B20A38"/>
    <w:rsid w:val="00B65CFE"/>
    <w:rsid w:val="00B81E9D"/>
    <w:rsid w:val="00B91243"/>
    <w:rsid w:val="00B93C27"/>
    <w:rsid w:val="00BB0C23"/>
    <w:rsid w:val="00BB2DF8"/>
    <w:rsid w:val="00BB32C3"/>
    <w:rsid w:val="00BB3CBA"/>
    <w:rsid w:val="00BE6221"/>
    <w:rsid w:val="00BE7A5F"/>
    <w:rsid w:val="00C522B5"/>
    <w:rsid w:val="00C529C8"/>
    <w:rsid w:val="00C715EB"/>
    <w:rsid w:val="00C743AA"/>
    <w:rsid w:val="00C93702"/>
    <w:rsid w:val="00C943F5"/>
    <w:rsid w:val="00CB66EE"/>
    <w:rsid w:val="00CC06C0"/>
    <w:rsid w:val="00CC0959"/>
    <w:rsid w:val="00CC72DE"/>
    <w:rsid w:val="00CD5825"/>
    <w:rsid w:val="00D10466"/>
    <w:rsid w:val="00D1404D"/>
    <w:rsid w:val="00D20A30"/>
    <w:rsid w:val="00D212E0"/>
    <w:rsid w:val="00D414CD"/>
    <w:rsid w:val="00D454AA"/>
    <w:rsid w:val="00D56957"/>
    <w:rsid w:val="00D821C5"/>
    <w:rsid w:val="00DA6AB0"/>
    <w:rsid w:val="00DB2B19"/>
    <w:rsid w:val="00DE27BB"/>
    <w:rsid w:val="00E12001"/>
    <w:rsid w:val="00E30F7E"/>
    <w:rsid w:val="00E533F6"/>
    <w:rsid w:val="00E605F9"/>
    <w:rsid w:val="00E6307B"/>
    <w:rsid w:val="00E742F9"/>
    <w:rsid w:val="00E74762"/>
    <w:rsid w:val="00E95A8E"/>
    <w:rsid w:val="00EB2D16"/>
    <w:rsid w:val="00EC3DBD"/>
    <w:rsid w:val="00ED09DF"/>
    <w:rsid w:val="00ED3310"/>
    <w:rsid w:val="00EE47DB"/>
    <w:rsid w:val="00EF002A"/>
    <w:rsid w:val="00EF1C86"/>
    <w:rsid w:val="00EF4E87"/>
    <w:rsid w:val="00F07655"/>
    <w:rsid w:val="00F1179E"/>
    <w:rsid w:val="00F15830"/>
    <w:rsid w:val="00F20332"/>
    <w:rsid w:val="00F22611"/>
    <w:rsid w:val="00F32365"/>
    <w:rsid w:val="00F724BC"/>
    <w:rsid w:val="00F7648C"/>
    <w:rsid w:val="00F909EC"/>
    <w:rsid w:val="00F91033"/>
    <w:rsid w:val="00F93282"/>
    <w:rsid w:val="00FA08D7"/>
    <w:rsid w:val="00FA2B37"/>
    <w:rsid w:val="00FB1F13"/>
    <w:rsid w:val="00FC759B"/>
    <w:rsid w:val="00FD5501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36F2A39-2ED0-4D66-9CE3-D350274E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5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655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43D"/>
    <w:rPr>
      <w:rFonts w:ascii="Cambria" w:hAnsi="Cambria" w:cs="Cambria"/>
      <w:b/>
      <w:bCs/>
      <w:kern w:val="32"/>
      <w:sz w:val="32"/>
      <w:szCs w:val="32"/>
    </w:rPr>
  </w:style>
  <w:style w:type="character" w:customStyle="1" w:styleId="11">
    <w:name w:val="Знак Знак1"/>
    <w:uiPriority w:val="99"/>
    <w:rsid w:val="00116556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1165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4743D"/>
    <w:rPr>
      <w:rFonts w:ascii="Times New Roman" w:hAnsi="Times New Roman" w:cs="Times New Roman"/>
      <w:sz w:val="24"/>
      <w:szCs w:val="24"/>
    </w:rPr>
  </w:style>
  <w:style w:type="character" w:customStyle="1" w:styleId="a3">
    <w:name w:val="Знак Знак"/>
    <w:uiPriority w:val="99"/>
    <w:rsid w:val="00116556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2962E6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6165FD"/>
    <w:rPr>
      <w:rFonts w:ascii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116556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54743D"/>
    <w:rPr>
      <w:rFonts w:ascii="Times New Roman" w:hAnsi="Times New Roman" w:cs="Times New Roman"/>
      <w:sz w:val="24"/>
      <w:szCs w:val="24"/>
    </w:rPr>
  </w:style>
  <w:style w:type="character" w:customStyle="1" w:styleId="21">
    <w:name w:val="Знак Знак2"/>
    <w:uiPriority w:val="99"/>
    <w:rsid w:val="00116556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2962E6"/>
    <w:pPr>
      <w:widowControl w:val="0"/>
      <w:suppressAutoHyphens/>
      <w:spacing w:after="120" w:line="480" w:lineRule="auto"/>
      <w:ind w:left="280"/>
    </w:pPr>
    <w:rPr>
      <w:color w:val="000000"/>
      <w:sz w:val="22"/>
      <w:szCs w:val="22"/>
      <w:lang w:eastAsia="ar-SA"/>
    </w:rPr>
  </w:style>
  <w:style w:type="character" w:customStyle="1" w:styleId="23">
    <w:name w:val="Основной текст 2 Знак"/>
    <w:link w:val="22"/>
    <w:uiPriority w:val="99"/>
    <w:semiHidden/>
    <w:locked/>
    <w:rsid w:val="0054743D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F158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4743D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15830"/>
  </w:style>
  <w:style w:type="table" w:styleId="ab">
    <w:name w:val="Table Grid"/>
    <w:basedOn w:val="a1"/>
    <w:uiPriority w:val="99"/>
    <w:rsid w:val="005A617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0A4CC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A4CCF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4816A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4816A4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uiPriority w:val="99"/>
    <w:rsid w:val="00E605F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">
    <w:name w:val="Знак Знак4"/>
    <w:uiPriority w:val="99"/>
    <w:rsid w:val="00F909E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47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12</Pages>
  <Words>2905</Words>
  <Characters>16563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208-PC</cp:lastModifiedBy>
  <cp:revision>18</cp:revision>
  <cp:lastPrinted>2022-10-27T09:11:00Z</cp:lastPrinted>
  <dcterms:created xsi:type="dcterms:W3CDTF">2018-01-16T10:46:00Z</dcterms:created>
  <dcterms:modified xsi:type="dcterms:W3CDTF">2022-10-27T09:14:00Z</dcterms:modified>
</cp:coreProperties>
</file>